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7F4" w:rsidRDefault="00CF17F4"/>
    <w:p w:rsidR="00417469" w:rsidRDefault="00417469" w:rsidP="00417469">
      <w:pPr>
        <w:rPr>
          <w:rFonts w:ascii="Arial" w:hAnsi="Arial" w:cs="Arial"/>
          <w:b/>
          <w:sz w:val="24"/>
        </w:rPr>
      </w:pPr>
      <w:r w:rsidRPr="00417469">
        <w:rPr>
          <w:rFonts w:ascii="Arial" w:hAnsi="Arial" w:cs="Arial"/>
          <w:b/>
          <w:sz w:val="24"/>
        </w:rPr>
        <w:t>Question 1</w:t>
      </w:r>
    </w:p>
    <w:p w:rsidR="0013263D" w:rsidRDefault="0013263D" w:rsidP="00417469">
      <w:pPr>
        <w:rPr>
          <w:rFonts w:ascii="Arial" w:hAnsi="Arial" w:cs="Arial"/>
          <w:b/>
          <w:sz w:val="24"/>
        </w:rPr>
      </w:pPr>
      <w:r>
        <w:rPr>
          <w:rFonts w:ascii="Arial" w:hAnsi="Arial" w:cs="Arial"/>
          <w:b/>
          <w:sz w:val="24"/>
        </w:rPr>
        <w:t>Exercise 10-12 Budgeted Sales and cash Receipts [L0 2]</w:t>
      </w:r>
    </w:p>
    <w:p w:rsidR="0013263D" w:rsidRDefault="0013263D" w:rsidP="00417469">
      <w:pPr>
        <w:rPr>
          <w:rFonts w:ascii="Arial" w:hAnsi="Arial" w:cs="Arial"/>
          <w:sz w:val="24"/>
        </w:rPr>
      </w:pPr>
      <w:r>
        <w:rPr>
          <w:rFonts w:ascii="Arial" w:hAnsi="Arial" w:cs="Arial"/>
          <w:sz w:val="24"/>
        </w:rPr>
        <w:t>Mississippi Retailers expects credit sales in the next quarter as follows:</w:t>
      </w:r>
    </w:p>
    <w:p w:rsidR="0013263D" w:rsidRDefault="0013263D" w:rsidP="00D9007B">
      <w:pPr>
        <w:spacing w:after="0" w:line="240" w:lineRule="auto"/>
        <w:ind w:left="2160" w:firstLine="720"/>
        <w:rPr>
          <w:rFonts w:ascii="Arial" w:hAnsi="Arial" w:cs="Arial"/>
          <w:sz w:val="24"/>
        </w:rPr>
      </w:pPr>
      <w:r>
        <w:rPr>
          <w:rFonts w:ascii="Arial" w:hAnsi="Arial" w:cs="Arial"/>
          <w:sz w:val="24"/>
        </w:rPr>
        <w:t>April</w:t>
      </w:r>
      <w:r>
        <w:rPr>
          <w:rFonts w:ascii="Arial" w:hAnsi="Arial" w:cs="Arial"/>
          <w:sz w:val="24"/>
        </w:rPr>
        <w:tab/>
        <w:t>$ 80,000</w:t>
      </w:r>
    </w:p>
    <w:p w:rsidR="0013263D" w:rsidRDefault="0013263D" w:rsidP="00D9007B">
      <w:pPr>
        <w:spacing w:after="0" w:line="240" w:lineRule="auto"/>
        <w:ind w:left="2160" w:firstLine="720"/>
        <w:rPr>
          <w:rFonts w:ascii="Arial" w:hAnsi="Arial" w:cs="Arial"/>
          <w:sz w:val="24"/>
        </w:rPr>
      </w:pPr>
      <w:r>
        <w:rPr>
          <w:rFonts w:ascii="Arial" w:hAnsi="Arial" w:cs="Arial"/>
          <w:sz w:val="24"/>
        </w:rPr>
        <w:t xml:space="preserve">May </w:t>
      </w:r>
      <w:r>
        <w:rPr>
          <w:rFonts w:ascii="Arial" w:hAnsi="Arial" w:cs="Arial"/>
          <w:sz w:val="24"/>
        </w:rPr>
        <w:tab/>
        <w:t>$ 90,000</w:t>
      </w:r>
    </w:p>
    <w:p w:rsidR="0013263D" w:rsidRDefault="0013263D" w:rsidP="00D9007B">
      <w:pPr>
        <w:spacing w:after="0" w:line="240" w:lineRule="auto"/>
        <w:ind w:left="2160" w:firstLine="720"/>
        <w:rPr>
          <w:rFonts w:ascii="Arial" w:hAnsi="Arial" w:cs="Arial"/>
          <w:sz w:val="24"/>
        </w:rPr>
      </w:pPr>
      <w:r>
        <w:rPr>
          <w:rFonts w:ascii="Arial" w:hAnsi="Arial" w:cs="Arial"/>
          <w:sz w:val="24"/>
        </w:rPr>
        <w:t>June   $113,000</w:t>
      </w:r>
    </w:p>
    <w:p w:rsidR="00D9007B" w:rsidRDefault="00D9007B" w:rsidP="00D9007B">
      <w:pPr>
        <w:spacing w:after="0" w:line="240" w:lineRule="auto"/>
        <w:ind w:left="2160" w:firstLine="720"/>
        <w:rPr>
          <w:rFonts w:ascii="Arial" w:hAnsi="Arial" w:cs="Arial"/>
          <w:sz w:val="24"/>
        </w:rPr>
      </w:pPr>
    </w:p>
    <w:p w:rsidR="007912EF" w:rsidRDefault="0013263D" w:rsidP="0013263D">
      <w:pPr>
        <w:rPr>
          <w:rFonts w:ascii="Arial" w:hAnsi="Arial" w:cs="Arial"/>
          <w:sz w:val="24"/>
        </w:rPr>
      </w:pPr>
      <w:r>
        <w:rPr>
          <w:rFonts w:ascii="Arial" w:hAnsi="Arial" w:cs="Arial"/>
          <w:sz w:val="24"/>
        </w:rPr>
        <w:t xml:space="preserve">Prior experience has shown that 70% of a month’s sales are collected in the month of sale, 20% are collected in the month following sale, and the remaining 10% are collected in the </w:t>
      </w:r>
      <w:r w:rsidR="007912EF">
        <w:rPr>
          <w:rFonts w:ascii="Arial" w:hAnsi="Arial" w:cs="Arial"/>
          <w:sz w:val="24"/>
        </w:rPr>
        <w:t>second month following sale. February and March sales were $90,000 and $100,000, respectively.</w:t>
      </w:r>
    </w:p>
    <w:p w:rsidR="007912EF" w:rsidRDefault="007912EF" w:rsidP="007912EF">
      <w:pPr>
        <w:rPr>
          <w:rFonts w:ascii="Arial" w:hAnsi="Arial" w:cs="Arial"/>
          <w:b/>
          <w:sz w:val="24"/>
        </w:rPr>
      </w:pPr>
      <w:r w:rsidRPr="007912EF">
        <w:rPr>
          <w:rFonts w:ascii="Arial" w:hAnsi="Arial" w:cs="Arial"/>
          <w:b/>
          <w:sz w:val="24"/>
        </w:rPr>
        <w:t>Required:</w:t>
      </w:r>
      <w:r w:rsidR="0013263D" w:rsidRPr="007912EF">
        <w:rPr>
          <w:rFonts w:ascii="Arial" w:hAnsi="Arial" w:cs="Arial"/>
          <w:b/>
          <w:sz w:val="24"/>
        </w:rPr>
        <w:t xml:space="preserve"> </w:t>
      </w:r>
    </w:p>
    <w:p w:rsidR="0013263D" w:rsidRPr="007912EF" w:rsidRDefault="007912EF" w:rsidP="007912EF">
      <w:pPr>
        <w:rPr>
          <w:rFonts w:ascii="Arial" w:hAnsi="Arial" w:cs="Arial"/>
          <w:b/>
          <w:sz w:val="24"/>
        </w:rPr>
      </w:pPr>
      <w:r>
        <w:rPr>
          <w:rFonts w:ascii="Arial" w:hAnsi="Arial" w:cs="Arial"/>
          <w:sz w:val="24"/>
        </w:rPr>
        <w:t>Estimate the cash receipts for April, May and June.</w:t>
      </w:r>
    </w:p>
    <w:p w:rsidR="00417469" w:rsidRPr="009E340F" w:rsidRDefault="00417469" w:rsidP="00417469">
      <w:pPr>
        <w:tabs>
          <w:tab w:val="decimal" w:pos="270"/>
          <w:tab w:val="left" w:pos="4230"/>
          <w:tab w:val="left" w:pos="5940"/>
          <w:tab w:val="left" w:pos="7470"/>
        </w:tabs>
        <w:ind w:left="630" w:hanging="630"/>
        <w:rPr>
          <w:rFonts w:ascii="Liberation Sans" w:hAnsi="Liberation Sans" w:cs="Liberation Sans"/>
          <w:b/>
          <w:sz w:val="24"/>
          <w:szCs w:val="24"/>
        </w:rPr>
      </w:pPr>
      <w:r w:rsidRPr="009E340F">
        <w:rPr>
          <w:rFonts w:ascii="Liberation Sans" w:hAnsi="Liberation Sans" w:cs="Liberation Sans"/>
          <w:b/>
          <w:sz w:val="24"/>
          <w:szCs w:val="24"/>
        </w:rPr>
        <w:t xml:space="preserve">E12.  </w:t>
      </w:r>
      <w:r>
        <w:rPr>
          <w:rFonts w:ascii="Liberation Sans" w:hAnsi="Liberation Sans" w:cs="Liberation Sans"/>
          <w:b/>
          <w:sz w:val="24"/>
          <w:szCs w:val="24"/>
        </w:rPr>
        <w:t>[</w:t>
      </w:r>
      <w:r w:rsidRPr="009E340F">
        <w:rPr>
          <w:rFonts w:ascii="Liberation Sans" w:hAnsi="Liberation Sans" w:cs="Liberation Sans"/>
          <w:b/>
          <w:sz w:val="24"/>
          <w:szCs w:val="24"/>
        </w:rPr>
        <w:t xml:space="preserve">LO </w:t>
      </w:r>
      <w:r>
        <w:rPr>
          <w:rFonts w:ascii="Liberation Sans" w:hAnsi="Liberation Sans" w:cs="Liberation Sans"/>
          <w:b/>
          <w:sz w:val="24"/>
          <w:szCs w:val="24"/>
        </w:rPr>
        <w:t>2]</w:t>
      </w:r>
    </w:p>
    <w:p w:rsidR="00417469" w:rsidRPr="00D55F8C" w:rsidRDefault="00417469" w:rsidP="00417469">
      <w:pPr>
        <w:tabs>
          <w:tab w:val="decimal" w:pos="270"/>
          <w:tab w:val="left" w:pos="4230"/>
          <w:tab w:val="left" w:pos="5940"/>
          <w:tab w:val="left" w:pos="7470"/>
        </w:tabs>
        <w:ind w:left="630" w:hanging="630"/>
        <w:rPr>
          <w:rFonts w:ascii="Liberation Sans" w:hAnsi="Liberation Sans" w:cs="Liberation Sans"/>
          <w:b/>
          <w:sz w:val="24"/>
          <w:szCs w:val="24"/>
        </w:rPr>
      </w:pPr>
      <w:r w:rsidRPr="00D55F8C">
        <w:rPr>
          <w:rFonts w:ascii="Liberation Sans" w:hAnsi="Liberation Sans" w:cs="Liberation Sans"/>
          <w:sz w:val="24"/>
          <w:szCs w:val="24"/>
        </w:rPr>
        <w:tab/>
      </w:r>
      <w:r w:rsidRPr="00D55F8C">
        <w:rPr>
          <w:rFonts w:ascii="Liberation Sans" w:hAnsi="Liberation Sans" w:cs="Liberation Sans"/>
          <w:sz w:val="24"/>
          <w:szCs w:val="24"/>
        </w:rPr>
        <w:tab/>
      </w:r>
      <w:r w:rsidRPr="00D55F8C">
        <w:rPr>
          <w:rFonts w:ascii="Liberation Sans" w:hAnsi="Liberation Sans" w:cs="Liberation Sans"/>
          <w:sz w:val="24"/>
          <w:szCs w:val="24"/>
        </w:rPr>
        <w:tab/>
      </w:r>
      <w:r w:rsidRPr="00D55F8C">
        <w:rPr>
          <w:rFonts w:ascii="Liberation Sans" w:hAnsi="Liberation Sans" w:cs="Liberation Sans"/>
          <w:b/>
          <w:sz w:val="24"/>
          <w:szCs w:val="24"/>
        </w:rPr>
        <w:t>April</w:t>
      </w:r>
      <w:r w:rsidRPr="00D55F8C">
        <w:rPr>
          <w:rFonts w:ascii="Liberation Sans" w:hAnsi="Liberation Sans" w:cs="Liberation Sans"/>
          <w:b/>
          <w:sz w:val="24"/>
          <w:szCs w:val="24"/>
        </w:rPr>
        <w:tab/>
        <w:t>May</w:t>
      </w:r>
      <w:r w:rsidRPr="00D55F8C">
        <w:rPr>
          <w:rFonts w:ascii="Liberation Sans" w:hAnsi="Liberation Sans" w:cs="Liberation Sans"/>
          <w:b/>
          <w:sz w:val="24"/>
          <w:szCs w:val="24"/>
        </w:rPr>
        <w:tab/>
        <w:t>June</w:t>
      </w:r>
    </w:p>
    <w:p w:rsidR="00417469" w:rsidRPr="00D55F8C" w:rsidRDefault="00417469" w:rsidP="00D9007B">
      <w:pPr>
        <w:tabs>
          <w:tab w:val="decimal" w:pos="3420"/>
          <w:tab w:val="decimal" w:pos="4950"/>
          <w:tab w:val="decimal" w:pos="6660"/>
          <w:tab w:val="decimal" w:pos="8190"/>
        </w:tabs>
        <w:spacing w:after="0" w:line="240" w:lineRule="auto"/>
        <w:ind w:left="630" w:hanging="630"/>
        <w:rPr>
          <w:rFonts w:ascii="Liberation Sans" w:hAnsi="Liberation Sans" w:cs="Liberation Sans"/>
          <w:b/>
          <w:sz w:val="24"/>
          <w:szCs w:val="24"/>
        </w:rPr>
      </w:pPr>
      <w:r w:rsidRPr="00D55F8C">
        <w:rPr>
          <w:rFonts w:ascii="Liberation Sans" w:hAnsi="Liberation Sans" w:cs="Liberation Sans"/>
          <w:sz w:val="24"/>
          <w:szCs w:val="24"/>
        </w:rPr>
        <w:tab/>
      </w:r>
      <w:r w:rsidRPr="00D55F8C">
        <w:rPr>
          <w:rFonts w:ascii="Liberation Sans" w:hAnsi="Liberation Sans" w:cs="Liberation Sans"/>
          <w:b/>
          <w:sz w:val="24"/>
          <w:szCs w:val="24"/>
        </w:rPr>
        <w:t>Collection of credit sales</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February sales*</w:t>
      </w:r>
      <w:r w:rsidRPr="00D55F8C">
        <w:rPr>
          <w:rFonts w:ascii="Liberation Sans" w:hAnsi="Liberation Sans" w:cs="Liberation Sans"/>
          <w:sz w:val="24"/>
          <w:szCs w:val="24"/>
        </w:rPr>
        <w:tab/>
        <w:t>$9,000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March sales**</w:t>
      </w:r>
      <w:r w:rsidRPr="00D55F8C">
        <w:rPr>
          <w:rFonts w:ascii="Liberation Sans" w:hAnsi="Liberation Sans" w:cs="Liberation Sans"/>
          <w:sz w:val="24"/>
          <w:szCs w:val="24"/>
        </w:rPr>
        <w:tab/>
        <w:t>20,000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April sales***</w:t>
      </w:r>
      <w:r w:rsidRPr="00D55F8C">
        <w:rPr>
          <w:rFonts w:ascii="Liberation Sans" w:hAnsi="Liberation Sans" w:cs="Liberation Sans"/>
          <w:sz w:val="24"/>
          <w:szCs w:val="24"/>
        </w:rPr>
        <w:tab/>
        <w:t>56,000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March sales</w:t>
      </w:r>
      <w:r w:rsidRPr="00D55F8C">
        <w:rPr>
          <w:rFonts w:ascii="Liberation Sans" w:hAnsi="Liberation Sans" w:cs="Liberation Sans"/>
          <w:sz w:val="24"/>
          <w:szCs w:val="24"/>
        </w:rPr>
        <w:tab/>
      </w:r>
      <w:r w:rsidRPr="00D55F8C">
        <w:rPr>
          <w:rFonts w:ascii="Liberation Sans" w:hAnsi="Liberation Sans" w:cs="Liberation Sans"/>
          <w:sz w:val="24"/>
          <w:szCs w:val="24"/>
        </w:rPr>
        <w:tab/>
        <w:t>$10,000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April sales</w:t>
      </w:r>
      <w:r w:rsidRPr="00D55F8C">
        <w:rPr>
          <w:rFonts w:ascii="Liberation Sans" w:hAnsi="Liberation Sans" w:cs="Liberation Sans"/>
          <w:sz w:val="24"/>
          <w:szCs w:val="24"/>
        </w:rPr>
        <w:tab/>
      </w:r>
      <w:r w:rsidRPr="00D55F8C">
        <w:rPr>
          <w:rFonts w:ascii="Liberation Sans" w:hAnsi="Liberation Sans" w:cs="Liberation Sans"/>
          <w:sz w:val="24"/>
          <w:szCs w:val="24"/>
        </w:rPr>
        <w:tab/>
        <w:t>16,000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May sales</w:t>
      </w:r>
      <w:r w:rsidRPr="00D55F8C">
        <w:rPr>
          <w:rFonts w:ascii="Liberation Sans" w:hAnsi="Liberation Sans" w:cs="Liberation Sans"/>
          <w:sz w:val="24"/>
          <w:szCs w:val="24"/>
        </w:rPr>
        <w:tab/>
      </w:r>
      <w:r w:rsidRPr="00D55F8C">
        <w:rPr>
          <w:rFonts w:ascii="Liberation Sans" w:hAnsi="Liberation Sans" w:cs="Liberation Sans"/>
          <w:sz w:val="24"/>
          <w:szCs w:val="24"/>
        </w:rPr>
        <w:tab/>
        <w:t>63,000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April sales</w:t>
      </w:r>
      <w:r w:rsidRPr="00D55F8C">
        <w:rPr>
          <w:rFonts w:ascii="Liberation Sans" w:hAnsi="Liberation Sans" w:cs="Liberation Sans"/>
          <w:sz w:val="24"/>
          <w:szCs w:val="24"/>
        </w:rPr>
        <w:tab/>
      </w:r>
      <w:r w:rsidRPr="00D55F8C">
        <w:rPr>
          <w:rFonts w:ascii="Liberation Sans" w:hAnsi="Liberation Sans" w:cs="Liberation Sans"/>
          <w:sz w:val="24"/>
          <w:szCs w:val="24"/>
        </w:rPr>
        <w:tab/>
      </w:r>
      <w:r w:rsidRPr="00D55F8C">
        <w:rPr>
          <w:rFonts w:ascii="Liberation Sans" w:hAnsi="Liberation Sans" w:cs="Liberation Sans"/>
          <w:sz w:val="24"/>
          <w:szCs w:val="24"/>
        </w:rPr>
        <w:tab/>
        <w:t>$8,000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May sales</w:t>
      </w:r>
      <w:r w:rsidRPr="00D55F8C">
        <w:rPr>
          <w:rFonts w:ascii="Liberation Sans" w:hAnsi="Liberation Sans" w:cs="Liberation Sans"/>
          <w:sz w:val="24"/>
          <w:szCs w:val="24"/>
        </w:rPr>
        <w:tab/>
      </w:r>
      <w:r w:rsidRPr="00D55F8C">
        <w:rPr>
          <w:rFonts w:ascii="Liberation Sans" w:hAnsi="Liberation Sans" w:cs="Liberation Sans"/>
          <w:sz w:val="24"/>
          <w:szCs w:val="24"/>
        </w:rPr>
        <w:tab/>
      </w:r>
      <w:r w:rsidRPr="00D55F8C">
        <w:rPr>
          <w:rFonts w:ascii="Liberation Sans" w:hAnsi="Liberation Sans" w:cs="Liberation Sans"/>
          <w:sz w:val="24"/>
          <w:szCs w:val="24"/>
        </w:rPr>
        <w:tab/>
        <w:t>18,000</w:t>
      </w:r>
    </w:p>
    <w:p w:rsidR="00417469" w:rsidRPr="00D55F8C" w:rsidRDefault="00417469" w:rsidP="00D9007B">
      <w:pPr>
        <w:tabs>
          <w:tab w:val="left" w:pos="4050"/>
          <w:tab w:val="right" w:pos="4950"/>
          <w:tab w:val="left" w:pos="5760"/>
          <w:tab w:val="right"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t>Collection of June sales</w:t>
      </w:r>
      <w:r w:rsidRPr="00D55F8C">
        <w:rPr>
          <w:rFonts w:ascii="Liberation Sans" w:hAnsi="Liberation Sans" w:cs="Liberation Sans"/>
          <w:sz w:val="24"/>
          <w:szCs w:val="24"/>
        </w:rPr>
        <w:tab/>
      </w:r>
      <w:r w:rsidRPr="00D55F8C">
        <w:rPr>
          <w:rFonts w:ascii="Liberation Sans" w:hAnsi="Liberation Sans" w:cs="Liberation Sans"/>
          <w:sz w:val="24"/>
          <w:szCs w:val="24"/>
          <w:u w:val="single"/>
        </w:rPr>
        <w:tab/>
      </w:r>
      <w:r w:rsidRPr="00D55F8C">
        <w:rPr>
          <w:rFonts w:ascii="Liberation Sans" w:hAnsi="Liberation Sans" w:cs="Liberation Sans"/>
          <w:sz w:val="24"/>
          <w:szCs w:val="24"/>
        </w:rPr>
        <w:tab/>
      </w:r>
      <w:r w:rsidRPr="00D55F8C">
        <w:rPr>
          <w:rFonts w:ascii="Liberation Sans" w:hAnsi="Liberation Sans" w:cs="Liberation Sans"/>
          <w:sz w:val="24"/>
          <w:szCs w:val="24"/>
          <w:u w:val="single"/>
        </w:rPr>
        <w:tab/>
      </w:r>
      <w:r w:rsidRPr="00D55F8C">
        <w:rPr>
          <w:rFonts w:ascii="Liberation Sans" w:hAnsi="Liberation Sans" w:cs="Liberation Sans"/>
          <w:sz w:val="24"/>
          <w:szCs w:val="24"/>
        </w:rPr>
        <w:tab/>
      </w:r>
      <w:r w:rsidRPr="00D55F8C">
        <w:rPr>
          <w:rFonts w:ascii="Liberation Sans" w:hAnsi="Liberation Sans" w:cs="Liberation Sans"/>
          <w:sz w:val="24"/>
          <w:szCs w:val="24"/>
          <w:u w:val="single"/>
        </w:rPr>
        <w:t xml:space="preserve">  79,100</w:t>
      </w:r>
    </w:p>
    <w:p w:rsidR="00417469" w:rsidRPr="00D55F8C" w:rsidRDefault="00417469" w:rsidP="00D9007B">
      <w:pPr>
        <w:tabs>
          <w:tab w:val="decimal" w:pos="4950"/>
          <w:tab w:val="decimal" w:pos="6660"/>
          <w:tab w:val="decimal" w:pos="819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sz w:val="24"/>
          <w:szCs w:val="24"/>
        </w:rPr>
        <w:tab/>
      </w:r>
      <w:r w:rsidRPr="00D55F8C">
        <w:rPr>
          <w:rFonts w:ascii="Liberation Sans" w:hAnsi="Liberation Sans" w:cs="Liberation Sans"/>
          <w:sz w:val="24"/>
          <w:szCs w:val="24"/>
        </w:rPr>
        <w:tab/>
      </w:r>
      <w:r w:rsidRPr="00D55F8C">
        <w:rPr>
          <w:rFonts w:ascii="Liberation Sans" w:hAnsi="Liberation Sans" w:cs="Liberation Sans"/>
          <w:sz w:val="24"/>
          <w:szCs w:val="24"/>
          <w:u w:val="double"/>
        </w:rPr>
        <w:t>$85,000</w:t>
      </w:r>
      <w:r w:rsidRPr="00D55F8C">
        <w:rPr>
          <w:rFonts w:ascii="Liberation Sans" w:hAnsi="Liberation Sans" w:cs="Liberation Sans"/>
          <w:sz w:val="24"/>
          <w:szCs w:val="24"/>
        </w:rPr>
        <w:tab/>
      </w:r>
      <w:r w:rsidRPr="00D55F8C">
        <w:rPr>
          <w:rFonts w:ascii="Liberation Sans" w:hAnsi="Liberation Sans" w:cs="Liberation Sans"/>
          <w:sz w:val="24"/>
          <w:szCs w:val="24"/>
          <w:u w:val="double"/>
        </w:rPr>
        <w:t>$89,000</w:t>
      </w:r>
      <w:r w:rsidRPr="00D55F8C">
        <w:rPr>
          <w:rFonts w:ascii="Liberation Sans" w:hAnsi="Liberation Sans" w:cs="Liberation Sans"/>
          <w:sz w:val="24"/>
          <w:szCs w:val="24"/>
        </w:rPr>
        <w:tab/>
      </w:r>
      <w:r w:rsidRPr="00D55F8C">
        <w:rPr>
          <w:rFonts w:ascii="Liberation Sans" w:hAnsi="Liberation Sans" w:cs="Liberation Sans"/>
          <w:sz w:val="24"/>
          <w:szCs w:val="24"/>
          <w:u w:val="double"/>
        </w:rPr>
        <w:t>$105,100</w:t>
      </w:r>
    </w:p>
    <w:p w:rsidR="00417469" w:rsidRPr="00D55F8C" w:rsidRDefault="00417469" w:rsidP="00D9007B">
      <w:pPr>
        <w:tabs>
          <w:tab w:val="decimal" w:pos="270"/>
          <w:tab w:val="left" w:pos="4140"/>
          <w:tab w:val="left" w:pos="5760"/>
          <w:tab w:val="left" w:pos="7470"/>
        </w:tabs>
        <w:spacing w:after="0" w:line="240" w:lineRule="auto"/>
        <w:ind w:left="630" w:hanging="630"/>
        <w:rPr>
          <w:rFonts w:ascii="Liberation Sans" w:hAnsi="Liberation Sans" w:cs="Liberation Sans"/>
        </w:rPr>
      </w:pPr>
      <w:r w:rsidRPr="00D55F8C">
        <w:rPr>
          <w:rFonts w:ascii="Liberation Sans" w:hAnsi="Liberation Sans" w:cs="Liberation Sans"/>
        </w:rPr>
        <w:t>*($90,000 × .10)</w:t>
      </w:r>
    </w:p>
    <w:p w:rsidR="00417469" w:rsidRPr="00D55F8C" w:rsidRDefault="00417469" w:rsidP="00D9007B">
      <w:pPr>
        <w:tabs>
          <w:tab w:val="decimal" w:pos="270"/>
          <w:tab w:val="left" w:pos="4140"/>
          <w:tab w:val="left" w:pos="5760"/>
          <w:tab w:val="left" w:pos="7470"/>
        </w:tabs>
        <w:spacing w:after="0" w:line="240" w:lineRule="auto"/>
        <w:ind w:left="630" w:hanging="630"/>
        <w:rPr>
          <w:rFonts w:ascii="Liberation Sans" w:hAnsi="Liberation Sans" w:cs="Liberation Sans"/>
        </w:rPr>
      </w:pPr>
      <w:r w:rsidRPr="00D55F8C">
        <w:rPr>
          <w:rFonts w:ascii="Liberation Sans" w:hAnsi="Liberation Sans" w:cs="Liberation Sans"/>
        </w:rPr>
        <w:t>**($100,000 × .20)</w:t>
      </w:r>
    </w:p>
    <w:p w:rsidR="00417469" w:rsidRPr="00D55F8C" w:rsidRDefault="00417469" w:rsidP="00D9007B">
      <w:pPr>
        <w:tabs>
          <w:tab w:val="decimal" w:pos="270"/>
          <w:tab w:val="left" w:pos="4140"/>
          <w:tab w:val="left" w:pos="5760"/>
          <w:tab w:val="left" w:pos="7470"/>
        </w:tabs>
        <w:spacing w:after="0" w:line="240" w:lineRule="auto"/>
        <w:ind w:left="630" w:hanging="630"/>
        <w:rPr>
          <w:rFonts w:ascii="Liberation Sans" w:hAnsi="Liberation Sans" w:cs="Liberation Sans"/>
          <w:sz w:val="24"/>
          <w:szCs w:val="24"/>
        </w:rPr>
      </w:pPr>
      <w:r w:rsidRPr="00D55F8C">
        <w:rPr>
          <w:rFonts w:ascii="Liberation Sans" w:hAnsi="Liberation Sans" w:cs="Liberation Sans"/>
        </w:rPr>
        <w:t>***($80,000 × .70)</w:t>
      </w:r>
      <w:r w:rsidRPr="00D55F8C">
        <w:rPr>
          <w:rFonts w:ascii="Liberation Sans" w:hAnsi="Liberation Sans" w:cs="Liberation Sans"/>
          <w:sz w:val="24"/>
          <w:szCs w:val="24"/>
        </w:rPr>
        <w:tab/>
      </w:r>
    </w:p>
    <w:p w:rsidR="00417469" w:rsidRDefault="00417469">
      <w:pPr>
        <w:rPr>
          <w:rFonts w:ascii="Arial" w:hAnsi="Arial" w:cs="Arial"/>
          <w:b/>
          <w:sz w:val="24"/>
          <w:szCs w:val="24"/>
        </w:rPr>
      </w:pPr>
      <w:r>
        <w:rPr>
          <w:rFonts w:ascii="Arial" w:hAnsi="Arial" w:cs="Arial"/>
          <w:b/>
          <w:sz w:val="24"/>
          <w:szCs w:val="24"/>
        </w:rPr>
        <w:br w:type="page"/>
      </w:r>
    </w:p>
    <w:p w:rsidR="00417469" w:rsidRDefault="00417469" w:rsidP="00417469">
      <w:pPr>
        <w:tabs>
          <w:tab w:val="decimal" w:pos="270"/>
          <w:tab w:val="left" w:pos="4140"/>
          <w:tab w:val="left" w:pos="5760"/>
          <w:tab w:val="left" w:pos="7470"/>
        </w:tabs>
        <w:ind w:left="630" w:hanging="630"/>
        <w:rPr>
          <w:rFonts w:ascii="Arial" w:hAnsi="Arial" w:cs="Arial"/>
          <w:b/>
          <w:sz w:val="24"/>
          <w:szCs w:val="24"/>
        </w:rPr>
      </w:pPr>
    </w:p>
    <w:p w:rsidR="00417469" w:rsidRPr="00417469" w:rsidRDefault="00417469" w:rsidP="00417469">
      <w:pPr>
        <w:tabs>
          <w:tab w:val="decimal" w:pos="270"/>
          <w:tab w:val="left" w:pos="4140"/>
          <w:tab w:val="left" w:pos="5760"/>
          <w:tab w:val="left" w:pos="7470"/>
        </w:tabs>
        <w:ind w:left="630" w:hanging="630"/>
        <w:rPr>
          <w:rFonts w:ascii="Arial" w:hAnsi="Arial" w:cs="Arial"/>
          <w:b/>
          <w:sz w:val="24"/>
          <w:szCs w:val="24"/>
        </w:rPr>
      </w:pPr>
      <w:r w:rsidRPr="00417469">
        <w:rPr>
          <w:rFonts w:ascii="Arial" w:hAnsi="Arial" w:cs="Arial"/>
          <w:b/>
          <w:sz w:val="24"/>
          <w:szCs w:val="24"/>
        </w:rPr>
        <w:t>Question 2</w:t>
      </w:r>
    </w:p>
    <w:p w:rsidR="00417469" w:rsidRPr="00417469" w:rsidRDefault="00417469">
      <w:pPr>
        <w:rPr>
          <w:rFonts w:ascii="Arial" w:hAnsi="Arial" w:cs="Arial"/>
          <w:b/>
          <w:sz w:val="24"/>
          <w:szCs w:val="24"/>
        </w:rPr>
      </w:pPr>
      <w:r w:rsidRPr="00417469">
        <w:rPr>
          <w:rFonts w:ascii="Arial" w:hAnsi="Arial" w:cs="Arial"/>
          <w:b/>
          <w:sz w:val="24"/>
          <w:szCs w:val="24"/>
        </w:rPr>
        <w:t xml:space="preserve">EXERCISE 6-7. Allocation of Service Department Costs [LO 1] </w:t>
      </w:r>
    </w:p>
    <w:p w:rsidR="00417469" w:rsidRPr="00417469" w:rsidRDefault="00417469">
      <w:pPr>
        <w:rPr>
          <w:rFonts w:ascii="Arial" w:hAnsi="Arial" w:cs="Arial"/>
          <w:sz w:val="24"/>
          <w:szCs w:val="24"/>
        </w:rPr>
      </w:pPr>
      <w:r w:rsidRPr="00417469">
        <w:rPr>
          <w:rFonts w:ascii="Arial" w:hAnsi="Arial" w:cs="Arial"/>
          <w:sz w:val="24"/>
          <w:szCs w:val="24"/>
        </w:rPr>
        <w:t xml:space="preserve">The building maintenance department for the Taylor Manufacturing Company budgets annual costs of $5,250,000 based on the expected operating level for the coming year. The costs are allocated to two production departments. Taylor is considering two allocation bases for assignment of costs to departments: (1) square footage and (2) direct labor hours. The following data relate to the potential allocation bases: Production Dept. 1 Production Dept. 2 Square footage 30,000 40,000 Direct labor hours 40,000 30,000 </w:t>
      </w:r>
    </w:p>
    <w:p w:rsidR="00417469" w:rsidRPr="00417469" w:rsidRDefault="00417469">
      <w:pPr>
        <w:rPr>
          <w:rFonts w:ascii="Arial" w:hAnsi="Arial" w:cs="Arial"/>
          <w:b/>
          <w:sz w:val="24"/>
          <w:szCs w:val="24"/>
        </w:rPr>
      </w:pPr>
      <w:r w:rsidRPr="00417469">
        <w:rPr>
          <w:rFonts w:ascii="Arial" w:hAnsi="Arial" w:cs="Arial"/>
          <w:b/>
          <w:sz w:val="24"/>
          <w:szCs w:val="24"/>
        </w:rPr>
        <w:t>Required:</w:t>
      </w:r>
    </w:p>
    <w:p w:rsidR="00417469" w:rsidRPr="00417469" w:rsidRDefault="00417469">
      <w:pPr>
        <w:rPr>
          <w:rFonts w:ascii="Arial" w:hAnsi="Arial" w:cs="Arial"/>
          <w:sz w:val="24"/>
          <w:szCs w:val="24"/>
        </w:rPr>
      </w:pPr>
      <w:r w:rsidRPr="00417469">
        <w:rPr>
          <w:rFonts w:ascii="Arial" w:hAnsi="Arial" w:cs="Arial"/>
          <w:sz w:val="24"/>
          <w:szCs w:val="24"/>
        </w:rPr>
        <w:t xml:space="preserve">Calculate the costs allocated to the production departments using each allocation base. </w:t>
      </w:r>
    </w:p>
    <w:p w:rsidR="00417469" w:rsidRDefault="00417469">
      <w:pPr>
        <w:rPr>
          <w:rFonts w:ascii="Arial" w:hAnsi="Arial" w:cs="Arial"/>
          <w:sz w:val="24"/>
          <w:szCs w:val="24"/>
        </w:rPr>
      </w:pPr>
      <w:r w:rsidRPr="00417469">
        <w:rPr>
          <w:rFonts w:ascii="Arial" w:hAnsi="Arial" w:cs="Arial"/>
          <w:sz w:val="24"/>
          <w:szCs w:val="24"/>
        </w:rPr>
        <w:t>Comment on which allocation base is preferable.</w:t>
      </w:r>
    </w:p>
    <w:p w:rsidR="00417469" w:rsidRPr="002D1ADA" w:rsidRDefault="00417469" w:rsidP="00417469">
      <w:pPr>
        <w:pStyle w:val="BodyTextIndent"/>
        <w:tabs>
          <w:tab w:val="decimal" w:pos="270"/>
          <w:tab w:val="left" w:pos="4140"/>
          <w:tab w:val="left" w:pos="6390"/>
        </w:tabs>
        <w:spacing w:line="320" w:lineRule="atLeast"/>
        <w:ind w:left="540" w:hanging="540"/>
        <w:rPr>
          <w:rFonts w:ascii="Liberation Sans" w:hAnsi="Liberation Sans" w:cs="Liberation Sans"/>
          <w:b/>
          <w:i/>
          <w:szCs w:val="24"/>
        </w:rPr>
      </w:pPr>
      <w:r w:rsidRPr="002D1ADA">
        <w:rPr>
          <w:rFonts w:ascii="Liberation Sans" w:hAnsi="Liberation Sans" w:cs="Liberation Sans"/>
          <w:b/>
          <w:szCs w:val="24"/>
        </w:rPr>
        <w:t>E7.</w:t>
      </w:r>
      <w:r w:rsidRPr="002D1ADA">
        <w:rPr>
          <w:rFonts w:ascii="Liberation Sans" w:hAnsi="Liberation Sans" w:cs="Liberation Sans"/>
          <w:b/>
          <w:szCs w:val="24"/>
        </w:rPr>
        <w:tab/>
        <w:t>[LO 1]</w:t>
      </w:r>
    </w:p>
    <w:p w:rsidR="00417469" w:rsidRPr="002D1ADA" w:rsidRDefault="00417469" w:rsidP="00417469">
      <w:pPr>
        <w:pStyle w:val="BodyTextIndent"/>
        <w:tabs>
          <w:tab w:val="decimal" w:pos="270"/>
          <w:tab w:val="left" w:pos="4140"/>
          <w:tab w:val="left" w:pos="6390"/>
        </w:tabs>
        <w:spacing w:line="320" w:lineRule="atLeast"/>
        <w:ind w:left="540" w:hanging="540"/>
        <w:rPr>
          <w:rFonts w:ascii="Liberation Sans" w:hAnsi="Liberation Sans" w:cs="Liberation Sans"/>
          <w:b/>
          <w:szCs w:val="24"/>
        </w:rPr>
      </w:pPr>
      <w:r w:rsidRPr="002D1ADA">
        <w:rPr>
          <w:rFonts w:ascii="Liberation Sans" w:hAnsi="Liberation Sans" w:cs="Liberation Sans"/>
          <w:szCs w:val="24"/>
        </w:rPr>
        <w:tab/>
      </w:r>
      <w:r w:rsidRPr="002D1ADA">
        <w:rPr>
          <w:rFonts w:ascii="Liberation Sans" w:hAnsi="Liberation Sans" w:cs="Liberation Sans"/>
          <w:szCs w:val="24"/>
        </w:rPr>
        <w:tab/>
      </w:r>
      <w:r w:rsidRPr="002D1ADA">
        <w:rPr>
          <w:rFonts w:ascii="Liberation Sans" w:hAnsi="Liberation Sans" w:cs="Liberation Sans"/>
          <w:b/>
          <w:szCs w:val="24"/>
        </w:rPr>
        <w:t>Allocation Base</w:t>
      </w:r>
      <w:r w:rsidRPr="002D1ADA">
        <w:rPr>
          <w:rFonts w:ascii="Liberation Sans" w:hAnsi="Liberation Sans" w:cs="Liberation Sans"/>
          <w:b/>
          <w:szCs w:val="24"/>
        </w:rPr>
        <w:tab/>
        <w:t xml:space="preserve">Prod. Dept.1 </w:t>
      </w:r>
      <w:r w:rsidRPr="002D1ADA">
        <w:rPr>
          <w:rFonts w:ascii="Liberation Sans" w:hAnsi="Liberation Sans" w:cs="Liberation Sans"/>
          <w:b/>
          <w:szCs w:val="24"/>
        </w:rPr>
        <w:tab/>
        <w:t>Prod. Dept.2</w:t>
      </w:r>
    </w:p>
    <w:p w:rsidR="00417469" w:rsidRPr="002D1ADA" w:rsidRDefault="00417469" w:rsidP="00417469">
      <w:pPr>
        <w:pStyle w:val="BodyTextIndent"/>
        <w:tabs>
          <w:tab w:val="decimal" w:pos="5490"/>
          <w:tab w:val="decimal" w:pos="7740"/>
        </w:tabs>
        <w:ind w:left="547" w:hanging="547"/>
        <w:rPr>
          <w:rFonts w:ascii="Liberation Sans" w:hAnsi="Liberation Sans" w:cs="Liberation Sans"/>
          <w:szCs w:val="24"/>
        </w:rPr>
      </w:pPr>
      <w:r w:rsidRPr="002D1ADA">
        <w:rPr>
          <w:rFonts w:ascii="Liberation Sans" w:hAnsi="Liberation Sans" w:cs="Liberation Sans"/>
          <w:szCs w:val="24"/>
        </w:rPr>
        <w:tab/>
        <w:t>Square footage</w:t>
      </w:r>
      <w:r w:rsidRPr="002D1ADA">
        <w:rPr>
          <w:rFonts w:ascii="Liberation Sans" w:hAnsi="Liberation Sans" w:cs="Liberation Sans"/>
          <w:szCs w:val="24"/>
        </w:rPr>
        <w:tab/>
        <w:t>$2,250,000</w:t>
      </w:r>
      <w:r w:rsidRPr="002D1ADA">
        <w:rPr>
          <w:rFonts w:ascii="Liberation Sans" w:hAnsi="Liberation Sans" w:cs="Liberation Sans"/>
          <w:szCs w:val="24"/>
        </w:rPr>
        <w:tab/>
        <w:t>$3,000,000</w:t>
      </w:r>
    </w:p>
    <w:p w:rsidR="00417469" w:rsidRPr="002D1ADA" w:rsidRDefault="00417469" w:rsidP="00417469">
      <w:pPr>
        <w:pStyle w:val="BodyTextIndent"/>
        <w:tabs>
          <w:tab w:val="decimal" w:pos="4320"/>
          <w:tab w:val="decimal" w:pos="6660"/>
        </w:tabs>
        <w:ind w:left="547" w:hanging="547"/>
        <w:rPr>
          <w:rFonts w:ascii="Liberation Sans" w:hAnsi="Liberation Sans" w:cs="Liberation Sans"/>
          <w:szCs w:val="24"/>
        </w:rPr>
      </w:pPr>
      <w:r w:rsidRPr="002D1ADA">
        <w:rPr>
          <w:rFonts w:ascii="Liberation Sans" w:hAnsi="Liberation Sans" w:cs="Liberation Sans"/>
          <w:szCs w:val="24"/>
        </w:rPr>
        <w:tab/>
      </w:r>
      <w:r w:rsidRPr="002D1ADA">
        <w:rPr>
          <w:rFonts w:ascii="Liberation Sans" w:hAnsi="Liberation Sans" w:cs="Liberation Sans"/>
          <w:szCs w:val="24"/>
        </w:rPr>
        <w:tab/>
        <w:t>($75* x 30,000)</w:t>
      </w:r>
      <w:r w:rsidRPr="002D1ADA">
        <w:rPr>
          <w:rFonts w:ascii="Liberation Sans" w:hAnsi="Liberation Sans" w:cs="Liberation Sans"/>
          <w:szCs w:val="24"/>
        </w:rPr>
        <w:tab/>
        <w:t>($75 x 40,000)</w:t>
      </w:r>
    </w:p>
    <w:p w:rsidR="00417469" w:rsidRPr="002D1ADA" w:rsidRDefault="00417469" w:rsidP="00417469">
      <w:pPr>
        <w:pStyle w:val="BodyTextIndent"/>
        <w:tabs>
          <w:tab w:val="decimal" w:pos="5490"/>
          <w:tab w:val="decimal" w:pos="7740"/>
        </w:tabs>
        <w:ind w:left="547" w:hanging="547"/>
        <w:rPr>
          <w:rFonts w:ascii="Liberation Sans" w:hAnsi="Liberation Sans" w:cs="Liberation Sans"/>
          <w:szCs w:val="24"/>
        </w:rPr>
      </w:pPr>
      <w:r w:rsidRPr="002D1ADA">
        <w:rPr>
          <w:rFonts w:ascii="Liberation Sans" w:hAnsi="Liberation Sans" w:cs="Liberation Sans"/>
          <w:szCs w:val="24"/>
        </w:rPr>
        <w:tab/>
        <w:t>Direct labor hrs.</w:t>
      </w:r>
      <w:r w:rsidRPr="002D1ADA">
        <w:rPr>
          <w:rFonts w:ascii="Liberation Sans" w:hAnsi="Liberation Sans" w:cs="Liberation Sans"/>
          <w:szCs w:val="24"/>
        </w:rPr>
        <w:tab/>
        <w:t>$3,000,000</w:t>
      </w:r>
      <w:r w:rsidRPr="002D1ADA">
        <w:rPr>
          <w:rFonts w:ascii="Liberation Sans" w:hAnsi="Liberation Sans" w:cs="Liberation Sans"/>
          <w:szCs w:val="24"/>
        </w:rPr>
        <w:tab/>
        <w:t>$2,250,000</w:t>
      </w:r>
    </w:p>
    <w:p w:rsidR="00417469" w:rsidRPr="002D1ADA" w:rsidRDefault="00417469" w:rsidP="00417469">
      <w:pPr>
        <w:pStyle w:val="BodyTextIndent"/>
        <w:tabs>
          <w:tab w:val="decimal" w:pos="4320"/>
          <w:tab w:val="decimal" w:pos="6660"/>
        </w:tabs>
        <w:ind w:left="547" w:hanging="547"/>
        <w:rPr>
          <w:rFonts w:ascii="Liberation Sans" w:hAnsi="Liberation Sans" w:cs="Liberation Sans"/>
          <w:szCs w:val="24"/>
        </w:rPr>
      </w:pPr>
      <w:r w:rsidRPr="002D1ADA">
        <w:rPr>
          <w:rFonts w:ascii="Liberation Sans" w:hAnsi="Liberation Sans" w:cs="Liberation Sans"/>
          <w:szCs w:val="24"/>
        </w:rPr>
        <w:tab/>
      </w:r>
      <w:r w:rsidRPr="002D1ADA">
        <w:rPr>
          <w:rFonts w:ascii="Liberation Sans" w:hAnsi="Liberation Sans" w:cs="Liberation Sans"/>
          <w:szCs w:val="24"/>
        </w:rPr>
        <w:tab/>
        <w:t>($75 X 40,000)</w:t>
      </w:r>
      <w:r w:rsidRPr="002D1ADA">
        <w:rPr>
          <w:rFonts w:ascii="Liberation Sans" w:hAnsi="Liberation Sans" w:cs="Liberation Sans"/>
          <w:szCs w:val="24"/>
        </w:rPr>
        <w:tab/>
        <w:t>($75 x 30,000)</w:t>
      </w:r>
    </w:p>
    <w:p w:rsidR="00417469" w:rsidRPr="002D1ADA" w:rsidRDefault="00417469" w:rsidP="00417469">
      <w:pPr>
        <w:pStyle w:val="BodyTextIndent"/>
        <w:tabs>
          <w:tab w:val="decimal" w:pos="4320"/>
          <w:tab w:val="decimal" w:pos="6660"/>
        </w:tabs>
        <w:ind w:left="547" w:hanging="547"/>
        <w:rPr>
          <w:rFonts w:ascii="Liberation Sans" w:hAnsi="Liberation Sans" w:cs="Liberation Sans"/>
          <w:szCs w:val="24"/>
        </w:rPr>
      </w:pPr>
      <w:r w:rsidRPr="002D1ADA">
        <w:rPr>
          <w:rFonts w:ascii="Liberation Sans" w:hAnsi="Liberation Sans" w:cs="Liberation Sans"/>
          <w:szCs w:val="24"/>
        </w:rPr>
        <w:tab/>
        <w:t>* $5,250,000 ÷ 70,000 = $75</w:t>
      </w:r>
    </w:p>
    <w:p w:rsidR="00417469" w:rsidRDefault="00417469" w:rsidP="00417469">
      <w:pPr>
        <w:pStyle w:val="BodyTextIndent"/>
        <w:spacing w:after="0" w:line="320" w:lineRule="atLeast"/>
        <w:ind w:left="547"/>
        <w:rPr>
          <w:rFonts w:ascii="Liberation Sans" w:hAnsi="Liberation Sans" w:cs="Liberation Sans"/>
          <w:szCs w:val="24"/>
        </w:rPr>
      </w:pPr>
      <w:r w:rsidRPr="002D1ADA">
        <w:rPr>
          <w:rFonts w:ascii="Liberation Sans" w:hAnsi="Liberation Sans" w:cs="Liberation Sans"/>
          <w:szCs w:val="24"/>
        </w:rPr>
        <w:t>As indicated, the choice of the allocation base greatly affects the allocations of cost. Use of square footage as the allocation base assigns 57% of the cost to department 2 and 43% to department 1. However, use of direct labor hours allocates 57% of the cost to department 1 and only 43% to department 2. Department 1 would prefer to be allocated cost based on square footage and department 2 would prefer direct labor hours as the base.</w:t>
      </w:r>
    </w:p>
    <w:p w:rsidR="00417469" w:rsidRDefault="00417469">
      <w:pPr>
        <w:rPr>
          <w:rFonts w:ascii="Liberation Sans" w:eastAsia="Times" w:hAnsi="Liberation Sans" w:cs="Liberation Sans"/>
          <w:sz w:val="24"/>
          <w:szCs w:val="24"/>
          <w:lang w:val="en-US"/>
        </w:rPr>
      </w:pPr>
      <w:r>
        <w:rPr>
          <w:rFonts w:ascii="Liberation Sans" w:hAnsi="Liberation Sans" w:cs="Liberation Sans"/>
          <w:szCs w:val="24"/>
        </w:rPr>
        <w:br w:type="page"/>
      </w:r>
    </w:p>
    <w:p w:rsidR="00417469" w:rsidRDefault="00417469" w:rsidP="00417469">
      <w:pPr>
        <w:rPr>
          <w:rFonts w:ascii="Arial" w:hAnsi="Arial" w:cs="Arial"/>
          <w:b/>
          <w:sz w:val="24"/>
          <w:szCs w:val="24"/>
        </w:rPr>
      </w:pPr>
      <w:r w:rsidRPr="00417469">
        <w:rPr>
          <w:rFonts w:ascii="Arial" w:hAnsi="Arial" w:cs="Arial"/>
          <w:b/>
          <w:sz w:val="24"/>
          <w:szCs w:val="24"/>
        </w:rPr>
        <w:lastRenderedPageBreak/>
        <w:t xml:space="preserve">Question </w:t>
      </w:r>
      <w:r>
        <w:rPr>
          <w:rFonts w:ascii="Arial" w:hAnsi="Arial" w:cs="Arial"/>
          <w:b/>
          <w:sz w:val="24"/>
          <w:szCs w:val="24"/>
        </w:rPr>
        <w:t>3</w:t>
      </w:r>
    </w:p>
    <w:p w:rsid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b/>
          <w:szCs w:val="24"/>
        </w:rPr>
        <w:t>EXERCISE 4-18. Constraints [LO 3</w:t>
      </w:r>
      <w:r w:rsidRPr="00781153">
        <w:rPr>
          <w:rFonts w:ascii="Liberation Sans" w:hAnsi="Liberation Sans" w:cs="Liberation Sans"/>
          <w:szCs w:val="24"/>
        </w:rPr>
        <w:t xml:space="preserve">] </w:t>
      </w:r>
    </w:p>
    <w:p w:rsidR="00781153" w:rsidRDefault="00781153" w:rsidP="00781153">
      <w:pPr>
        <w:pStyle w:val="BodyTextIndent"/>
        <w:spacing w:after="0" w:line="320" w:lineRule="atLeast"/>
        <w:ind w:left="547"/>
        <w:rPr>
          <w:rFonts w:ascii="Liberation Sans" w:hAnsi="Liberation Sans" w:cs="Liberation Sans"/>
          <w:szCs w:val="24"/>
        </w:rPr>
      </w:pPr>
    </w:p>
    <w:p w:rsidR="00781153" w:rsidRP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Dvorak Music produces two durable music stands:</w:t>
      </w:r>
    </w:p>
    <w:p w:rsidR="00781153" w:rsidRP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 xml:space="preserve"> </w:t>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sidRPr="00781153">
        <w:rPr>
          <w:rFonts w:ascii="Liberation Sans" w:hAnsi="Liberation Sans" w:cs="Liberation Sans"/>
          <w:szCs w:val="24"/>
        </w:rPr>
        <w:t xml:space="preserve">Stand A </w:t>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sidRPr="00781153">
        <w:rPr>
          <w:rFonts w:ascii="Liberation Sans" w:hAnsi="Liberation Sans" w:cs="Liberation Sans"/>
          <w:szCs w:val="24"/>
        </w:rPr>
        <w:t>Stand B</w:t>
      </w:r>
    </w:p>
    <w:p w:rsidR="00781153" w:rsidRP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 xml:space="preserve">Selling price </w:t>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sidRPr="00781153">
        <w:rPr>
          <w:rFonts w:ascii="Liberation Sans" w:hAnsi="Liberation Sans" w:cs="Liberation Sans"/>
          <w:szCs w:val="24"/>
        </w:rPr>
        <w:t xml:space="preserve">$110 </w:t>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sidRPr="00781153">
        <w:rPr>
          <w:rFonts w:ascii="Liberation Sans" w:hAnsi="Liberation Sans" w:cs="Liberation Sans"/>
          <w:szCs w:val="24"/>
        </w:rPr>
        <w:t>$100</w:t>
      </w:r>
    </w:p>
    <w:p w:rsidR="00781153" w:rsidRP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 xml:space="preserve">Less variable costs </w:t>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t xml:space="preserve">    </w:t>
      </w:r>
      <w:r w:rsidRPr="00781153">
        <w:rPr>
          <w:rFonts w:ascii="Liberation Sans" w:hAnsi="Liberation Sans" w:cs="Liberation Sans"/>
          <w:szCs w:val="24"/>
          <w:u w:val="single"/>
        </w:rPr>
        <w:t>50</w:t>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t xml:space="preserve">   </w:t>
      </w:r>
      <w:r w:rsidRPr="00781153">
        <w:rPr>
          <w:rFonts w:ascii="Liberation Sans" w:hAnsi="Liberation Sans" w:cs="Liberation Sans"/>
          <w:szCs w:val="24"/>
        </w:rPr>
        <w:t xml:space="preserve"> </w:t>
      </w:r>
      <w:r w:rsidRPr="00781153">
        <w:rPr>
          <w:rFonts w:ascii="Liberation Sans" w:hAnsi="Liberation Sans" w:cs="Liberation Sans"/>
          <w:szCs w:val="24"/>
          <w:u w:val="single"/>
        </w:rPr>
        <w:t>64</w:t>
      </w:r>
    </w:p>
    <w:p w:rsidR="00781153" w:rsidRP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 xml:space="preserve">Contribution margin </w:t>
      </w:r>
      <w:r>
        <w:rPr>
          <w:rFonts w:ascii="Liberation Sans" w:hAnsi="Liberation Sans" w:cs="Liberation Sans"/>
          <w:szCs w:val="24"/>
        </w:rPr>
        <w:tab/>
      </w:r>
      <w:r>
        <w:rPr>
          <w:rFonts w:ascii="Liberation Sans" w:hAnsi="Liberation Sans" w:cs="Liberation Sans"/>
          <w:szCs w:val="24"/>
        </w:rPr>
        <w:tab/>
      </w:r>
      <w:r>
        <w:rPr>
          <w:rFonts w:ascii="Liberation Sans" w:hAnsi="Liberation Sans" w:cs="Liberation Sans"/>
          <w:szCs w:val="24"/>
        </w:rPr>
        <w:tab/>
        <w:t xml:space="preserve"> </w:t>
      </w:r>
      <w:r w:rsidRPr="00781153">
        <w:rPr>
          <w:rFonts w:ascii="Liberation Sans" w:hAnsi="Liberation Sans" w:cs="Liberation Sans"/>
          <w:szCs w:val="24"/>
        </w:rPr>
        <w:t xml:space="preserve">$ 60 </w:t>
      </w:r>
      <w:r>
        <w:rPr>
          <w:rFonts w:ascii="Liberation Sans" w:hAnsi="Liberation Sans" w:cs="Liberation Sans"/>
          <w:szCs w:val="24"/>
        </w:rPr>
        <w:t xml:space="preserve">                                   </w:t>
      </w:r>
      <w:r w:rsidRPr="00781153">
        <w:rPr>
          <w:rFonts w:ascii="Liberation Sans" w:hAnsi="Liberation Sans" w:cs="Liberation Sans"/>
          <w:szCs w:val="24"/>
        </w:rPr>
        <w:t>$ 36</w:t>
      </w:r>
    </w:p>
    <w:p w:rsidR="00781153" w:rsidRDefault="00781153" w:rsidP="00781153">
      <w:pPr>
        <w:pStyle w:val="BodyTextIndent"/>
        <w:spacing w:after="0" w:line="320" w:lineRule="atLeast"/>
        <w:ind w:left="547"/>
        <w:rPr>
          <w:rFonts w:ascii="Liberation Sans" w:hAnsi="Liberation Sans" w:cs="Liberation Sans"/>
          <w:szCs w:val="24"/>
        </w:rPr>
      </w:pPr>
    </w:p>
    <w:p w:rsidR="00417469"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Stand A requires 2 labor hours and stand B requires 1 labor</w:t>
      </w:r>
      <w:r>
        <w:rPr>
          <w:rFonts w:ascii="Liberation Sans" w:hAnsi="Liberation Sans" w:cs="Liberation Sans"/>
          <w:szCs w:val="24"/>
        </w:rPr>
        <w:t xml:space="preserve"> hour. The company has only 350 </w:t>
      </w:r>
      <w:r w:rsidRPr="00781153">
        <w:rPr>
          <w:rFonts w:ascii="Liberation Sans" w:hAnsi="Liberation Sans" w:cs="Liberation Sans"/>
          <w:szCs w:val="24"/>
        </w:rPr>
        <w:t>available labor hours per week. Further, the company can sell all it can produce of either product.</w:t>
      </w:r>
    </w:p>
    <w:p w:rsidR="00781153" w:rsidRDefault="00781153" w:rsidP="00781153">
      <w:pPr>
        <w:pStyle w:val="BodyTextIndent"/>
        <w:spacing w:after="0" w:line="320" w:lineRule="atLeast"/>
        <w:ind w:left="547"/>
        <w:rPr>
          <w:rFonts w:ascii="Liberation Sans" w:hAnsi="Liberation Sans" w:cs="Liberation Sans"/>
          <w:szCs w:val="24"/>
        </w:rPr>
      </w:pPr>
    </w:p>
    <w:p w:rsidR="00781153" w:rsidRP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b/>
          <w:szCs w:val="24"/>
        </w:rPr>
        <w:t>Required</w:t>
      </w:r>
      <w:r>
        <w:rPr>
          <w:rFonts w:ascii="Liberation Sans" w:hAnsi="Liberation Sans" w:cs="Liberation Sans"/>
          <w:szCs w:val="24"/>
        </w:rPr>
        <w:t>:</w:t>
      </w:r>
      <w:r w:rsidRPr="00781153">
        <w:rPr>
          <w:rFonts w:ascii="Liberation Sans" w:hAnsi="Liberation Sans" w:cs="Liberation Sans"/>
          <w:szCs w:val="24"/>
        </w:rPr>
        <w:t xml:space="preserve"> </w:t>
      </w:r>
    </w:p>
    <w:p w:rsidR="00781153" w:rsidRPr="00781153" w:rsidRDefault="00781153" w:rsidP="00781153">
      <w:pPr>
        <w:pStyle w:val="BodyTextIndent"/>
        <w:spacing w:after="0" w:line="320" w:lineRule="atLeast"/>
        <w:ind w:left="547"/>
        <w:rPr>
          <w:rFonts w:ascii="Liberation Sans" w:hAnsi="Liberation Sans" w:cs="Liberation Sans"/>
          <w:szCs w:val="24"/>
        </w:rPr>
      </w:pPr>
    </w:p>
    <w:p w:rsidR="00781153" w:rsidRPr="00781153"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 xml:space="preserve">a. Which stand(s) should the company produce? </w:t>
      </w:r>
    </w:p>
    <w:p w:rsidR="00781153" w:rsidRPr="00781153" w:rsidRDefault="00781153" w:rsidP="00781153">
      <w:pPr>
        <w:pStyle w:val="BodyTextIndent"/>
        <w:spacing w:after="0" w:line="320" w:lineRule="atLeast"/>
        <w:ind w:left="547"/>
        <w:rPr>
          <w:rFonts w:ascii="Liberation Sans" w:hAnsi="Liberation Sans" w:cs="Liberation Sans"/>
          <w:szCs w:val="24"/>
        </w:rPr>
      </w:pPr>
    </w:p>
    <w:p w:rsidR="00781153" w:rsidRPr="002D1ADA" w:rsidRDefault="00781153" w:rsidP="00781153">
      <w:pPr>
        <w:pStyle w:val="BodyTextIndent"/>
        <w:spacing w:after="0" w:line="320" w:lineRule="atLeast"/>
        <w:ind w:left="547"/>
        <w:rPr>
          <w:rFonts w:ascii="Liberation Sans" w:hAnsi="Liberation Sans" w:cs="Liberation Sans"/>
          <w:szCs w:val="24"/>
        </w:rPr>
      </w:pPr>
      <w:r w:rsidRPr="00781153">
        <w:rPr>
          <w:rFonts w:ascii="Liberation Sans" w:hAnsi="Liberation Sans" w:cs="Liberation Sans"/>
          <w:szCs w:val="24"/>
        </w:rPr>
        <w:t>b. What would be the incremental benefit of obtaining 15 additional labor hours?</w:t>
      </w:r>
    </w:p>
    <w:p w:rsidR="00781153" w:rsidRDefault="00781153" w:rsidP="00781153">
      <w:pPr>
        <w:tabs>
          <w:tab w:val="decimal" w:pos="270"/>
          <w:tab w:val="left" w:pos="900"/>
          <w:tab w:val="left" w:pos="4500"/>
          <w:tab w:val="left" w:pos="6120"/>
        </w:tabs>
        <w:ind w:left="540" w:hanging="540"/>
        <w:rPr>
          <w:rFonts w:ascii="Liberation Sans" w:hAnsi="Liberation Sans" w:cs="Liberation Sans"/>
          <w:b/>
          <w:color w:val="000000"/>
          <w:szCs w:val="24"/>
        </w:rPr>
      </w:pPr>
    </w:p>
    <w:p w:rsidR="00781153" w:rsidRPr="005813C1" w:rsidRDefault="00781153" w:rsidP="00781153">
      <w:pPr>
        <w:tabs>
          <w:tab w:val="decimal" w:pos="270"/>
          <w:tab w:val="left" w:pos="900"/>
          <w:tab w:val="left" w:pos="4500"/>
          <w:tab w:val="left" w:pos="6120"/>
        </w:tabs>
        <w:ind w:left="540" w:hanging="540"/>
        <w:rPr>
          <w:rFonts w:ascii="Liberation Sans" w:hAnsi="Liberation Sans" w:cs="Liberation Sans"/>
          <w:b/>
          <w:color w:val="000000"/>
          <w:szCs w:val="24"/>
        </w:rPr>
      </w:pPr>
      <w:r w:rsidRPr="005813C1">
        <w:rPr>
          <w:rFonts w:ascii="Liberation Sans" w:hAnsi="Liberation Sans" w:cs="Liberation Sans"/>
          <w:b/>
          <w:color w:val="000000"/>
          <w:szCs w:val="24"/>
        </w:rPr>
        <w:t>E18.  [LO 3]</w:t>
      </w:r>
    </w:p>
    <w:p w:rsidR="00781153" w:rsidRPr="00781153" w:rsidRDefault="00781153" w:rsidP="00781153">
      <w:pPr>
        <w:pStyle w:val="ListParagraph"/>
        <w:numPr>
          <w:ilvl w:val="0"/>
          <w:numId w:val="4"/>
        </w:numPr>
        <w:tabs>
          <w:tab w:val="decimal" w:pos="270"/>
          <w:tab w:val="left" w:pos="900"/>
          <w:tab w:val="left" w:pos="4500"/>
          <w:tab w:val="left" w:pos="6120"/>
        </w:tabs>
        <w:rPr>
          <w:rFonts w:ascii="Liberation Sans" w:hAnsi="Liberation Sans" w:cs="Liberation Sans"/>
          <w:color w:val="000000"/>
          <w:szCs w:val="24"/>
        </w:rPr>
      </w:pPr>
      <w:r w:rsidRPr="00781153">
        <w:rPr>
          <w:rFonts w:ascii="Liberation Sans" w:hAnsi="Liberation Sans" w:cs="Liberation Sans"/>
          <w:color w:val="000000"/>
          <w:szCs w:val="24"/>
        </w:rPr>
        <w:tab/>
        <w:t xml:space="preserve">  </w:t>
      </w:r>
      <w:r>
        <w:rPr>
          <w:rFonts w:ascii="Liberation Sans" w:hAnsi="Liberation Sans" w:cs="Liberation Sans"/>
          <w:color w:val="000000"/>
          <w:szCs w:val="24"/>
        </w:rPr>
        <w:tab/>
      </w:r>
      <w:r w:rsidRPr="00781153">
        <w:rPr>
          <w:rFonts w:ascii="Liberation Sans" w:hAnsi="Liberation Sans" w:cs="Liberation Sans"/>
          <w:b/>
          <w:color w:val="000000"/>
          <w:szCs w:val="24"/>
        </w:rPr>
        <w:t>Stand A</w:t>
      </w:r>
      <w:r w:rsidRPr="00781153">
        <w:rPr>
          <w:rFonts w:ascii="Liberation Sans" w:hAnsi="Liberation Sans" w:cs="Liberation Sans"/>
          <w:b/>
          <w:color w:val="000000"/>
          <w:szCs w:val="24"/>
        </w:rPr>
        <w:tab/>
        <w:t xml:space="preserve">   Stand B</w:t>
      </w:r>
    </w:p>
    <w:p w:rsidR="00781153" w:rsidRPr="005813C1" w:rsidRDefault="00781153" w:rsidP="00781153">
      <w:pPr>
        <w:pStyle w:val="Heading3"/>
        <w:tabs>
          <w:tab w:val="decimal" w:pos="5310"/>
          <w:tab w:val="decimal" w:pos="6930"/>
        </w:tabs>
        <w:rPr>
          <w:rFonts w:ascii="Liberation Sans" w:hAnsi="Liberation Sans" w:cs="Liberation Sans"/>
          <w:color w:val="000000"/>
          <w:sz w:val="24"/>
          <w:szCs w:val="24"/>
        </w:rPr>
      </w:pPr>
      <w:r>
        <w:rPr>
          <w:rFonts w:ascii="Liberation Sans" w:hAnsi="Liberation Sans" w:cs="Liberation Sans"/>
          <w:color w:val="000000"/>
          <w:sz w:val="24"/>
          <w:szCs w:val="24"/>
        </w:rPr>
        <w:t xml:space="preserve">        </w:t>
      </w:r>
      <w:r w:rsidRPr="005813C1">
        <w:rPr>
          <w:rFonts w:ascii="Liberation Sans" w:hAnsi="Liberation Sans" w:cs="Liberation Sans"/>
          <w:color w:val="000000"/>
          <w:sz w:val="24"/>
          <w:szCs w:val="24"/>
        </w:rPr>
        <w:t>Selling price</w:t>
      </w:r>
      <w:r w:rsidRPr="005813C1">
        <w:rPr>
          <w:rFonts w:ascii="Liberation Sans" w:hAnsi="Liberation Sans" w:cs="Liberation Sans"/>
          <w:color w:val="000000"/>
          <w:sz w:val="24"/>
          <w:szCs w:val="24"/>
        </w:rPr>
        <w:tab/>
        <w:t>$110</w:t>
      </w:r>
      <w:r w:rsidRPr="005813C1">
        <w:rPr>
          <w:rFonts w:ascii="Liberation Sans" w:hAnsi="Liberation Sans" w:cs="Liberation Sans"/>
          <w:color w:val="000000"/>
          <w:sz w:val="24"/>
          <w:szCs w:val="24"/>
        </w:rPr>
        <w:tab/>
        <w:t>$100</w:t>
      </w:r>
    </w:p>
    <w:p w:rsidR="00781153" w:rsidRPr="005813C1" w:rsidRDefault="00781153" w:rsidP="00781153">
      <w:pPr>
        <w:tabs>
          <w:tab w:val="left" w:pos="180"/>
          <w:tab w:val="left" w:pos="720"/>
          <w:tab w:val="decimal" w:pos="5310"/>
          <w:tab w:val="decimal" w:pos="6930"/>
        </w:tabs>
        <w:ind w:left="540" w:hanging="540"/>
        <w:rPr>
          <w:rFonts w:ascii="Liberation Sans" w:hAnsi="Liberation Sans" w:cs="Liberation Sans"/>
          <w:color w:val="000000"/>
          <w:szCs w:val="24"/>
        </w:rPr>
      </w:pPr>
      <w:r w:rsidRPr="005813C1">
        <w:rPr>
          <w:rFonts w:ascii="Liberation Sans" w:hAnsi="Liberation Sans" w:cs="Liberation Sans"/>
          <w:color w:val="000000"/>
          <w:szCs w:val="24"/>
        </w:rPr>
        <w:tab/>
      </w:r>
      <w:r w:rsidRPr="005813C1">
        <w:rPr>
          <w:rFonts w:ascii="Liberation Sans" w:hAnsi="Liberation Sans" w:cs="Liberation Sans"/>
          <w:color w:val="000000"/>
          <w:szCs w:val="24"/>
        </w:rPr>
        <w:tab/>
        <w:t>Variable costs</w:t>
      </w:r>
      <w:r w:rsidRPr="005813C1">
        <w:rPr>
          <w:rFonts w:ascii="Liberation Sans" w:hAnsi="Liberation Sans" w:cs="Liberation Sans"/>
          <w:color w:val="000000"/>
          <w:szCs w:val="24"/>
        </w:rPr>
        <w:tab/>
      </w:r>
      <w:r w:rsidRPr="005813C1">
        <w:rPr>
          <w:rFonts w:ascii="Liberation Sans" w:hAnsi="Liberation Sans" w:cs="Liberation Sans"/>
          <w:color w:val="000000"/>
          <w:szCs w:val="24"/>
          <w:u w:val="single"/>
        </w:rPr>
        <w:t xml:space="preserve">  50</w:t>
      </w:r>
      <w:r w:rsidRPr="005813C1">
        <w:rPr>
          <w:rFonts w:ascii="Liberation Sans" w:hAnsi="Liberation Sans" w:cs="Liberation Sans"/>
          <w:color w:val="000000"/>
          <w:szCs w:val="24"/>
        </w:rPr>
        <w:tab/>
      </w:r>
      <w:r w:rsidRPr="005813C1">
        <w:rPr>
          <w:rFonts w:ascii="Liberation Sans" w:hAnsi="Liberation Sans" w:cs="Liberation Sans"/>
          <w:color w:val="000000"/>
          <w:szCs w:val="24"/>
          <w:u w:val="single"/>
        </w:rPr>
        <w:t xml:space="preserve">  64</w:t>
      </w:r>
    </w:p>
    <w:p w:rsidR="00781153" w:rsidRPr="005813C1" w:rsidRDefault="00781153" w:rsidP="00781153">
      <w:pPr>
        <w:tabs>
          <w:tab w:val="left" w:pos="180"/>
          <w:tab w:val="left" w:pos="720"/>
          <w:tab w:val="decimal" w:pos="5310"/>
          <w:tab w:val="decimal" w:pos="6930"/>
        </w:tabs>
        <w:ind w:left="540" w:hanging="540"/>
        <w:rPr>
          <w:rFonts w:ascii="Liberation Sans" w:hAnsi="Liberation Sans" w:cs="Liberation Sans"/>
          <w:color w:val="000000"/>
          <w:szCs w:val="24"/>
        </w:rPr>
      </w:pPr>
      <w:r w:rsidRPr="005813C1">
        <w:rPr>
          <w:rFonts w:ascii="Liberation Sans" w:hAnsi="Liberation Sans" w:cs="Liberation Sans"/>
          <w:color w:val="000000"/>
          <w:szCs w:val="24"/>
        </w:rPr>
        <w:tab/>
      </w:r>
      <w:r w:rsidRPr="005813C1">
        <w:rPr>
          <w:rFonts w:ascii="Liberation Sans" w:hAnsi="Liberation Sans" w:cs="Liberation Sans"/>
          <w:color w:val="000000"/>
          <w:szCs w:val="24"/>
        </w:rPr>
        <w:tab/>
        <w:t>Contribution margin</w:t>
      </w:r>
      <w:r w:rsidRPr="005813C1">
        <w:rPr>
          <w:rFonts w:ascii="Liberation Sans" w:hAnsi="Liberation Sans" w:cs="Liberation Sans"/>
          <w:color w:val="000000"/>
          <w:szCs w:val="24"/>
        </w:rPr>
        <w:tab/>
        <w:t>60</w:t>
      </w:r>
      <w:r w:rsidRPr="005813C1">
        <w:rPr>
          <w:rFonts w:ascii="Liberation Sans" w:hAnsi="Liberation Sans" w:cs="Liberation Sans"/>
          <w:color w:val="000000"/>
          <w:szCs w:val="24"/>
        </w:rPr>
        <w:tab/>
        <w:t>36</w:t>
      </w:r>
    </w:p>
    <w:p w:rsidR="00781153" w:rsidRPr="005813C1" w:rsidRDefault="00781153" w:rsidP="00781153">
      <w:pPr>
        <w:tabs>
          <w:tab w:val="left" w:pos="180"/>
          <w:tab w:val="left" w:pos="720"/>
          <w:tab w:val="decimal" w:pos="5310"/>
          <w:tab w:val="decimal" w:pos="6930"/>
        </w:tabs>
        <w:ind w:left="540" w:hanging="540"/>
        <w:rPr>
          <w:rFonts w:ascii="Liberation Sans" w:hAnsi="Liberation Sans" w:cs="Liberation Sans"/>
          <w:color w:val="000000"/>
          <w:szCs w:val="24"/>
        </w:rPr>
      </w:pPr>
      <w:r w:rsidRPr="005813C1">
        <w:rPr>
          <w:rFonts w:ascii="Liberation Sans" w:hAnsi="Liberation Sans" w:cs="Liberation Sans"/>
          <w:color w:val="000000"/>
          <w:szCs w:val="24"/>
        </w:rPr>
        <w:tab/>
      </w:r>
      <w:r w:rsidRPr="005813C1">
        <w:rPr>
          <w:rFonts w:ascii="Liberation Sans" w:hAnsi="Liberation Sans" w:cs="Liberation Sans"/>
          <w:color w:val="000000"/>
          <w:szCs w:val="24"/>
        </w:rPr>
        <w:tab/>
        <w:t>÷ Hours to produce 1 item</w:t>
      </w:r>
      <w:r w:rsidRPr="005813C1">
        <w:rPr>
          <w:rFonts w:ascii="Liberation Sans" w:hAnsi="Liberation Sans" w:cs="Liberation Sans"/>
          <w:color w:val="000000"/>
          <w:szCs w:val="24"/>
        </w:rPr>
        <w:tab/>
      </w:r>
      <w:r w:rsidRPr="005813C1">
        <w:rPr>
          <w:rFonts w:ascii="Liberation Sans" w:hAnsi="Liberation Sans" w:cs="Liberation Sans"/>
          <w:color w:val="000000"/>
          <w:szCs w:val="24"/>
          <w:u w:val="single"/>
        </w:rPr>
        <w:t xml:space="preserve">    2</w:t>
      </w:r>
      <w:r w:rsidRPr="005813C1">
        <w:rPr>
          <w:rFonts w:ascii="Liberation Sans" w:hAnsi="Liberation Sans" w:cs="Liberation Sans"/>
          <w:color w:val="000000"/>
          <w:szCs w:val="24"/>
        </w:rPr>
        <w:tab/>
      </w:r>
      <w:r w:rsidRPr="005813C1">
        <w:rPr>
          <w:rFonts w:ascii="Liberation Sans" w:hAnsi="Liberation Sans" w:cs="Liberation Sans"/>
          <w:color w:val="000000"/>
          <w:szCs w:val="24"/>
          <w:u w:val="single"/>
        </w:rPr>
        <w:t xml:space="preserve">    1</w:t>
      </w:r>
    </w:p>
    <w:p w:rsidR="00781153" w:rsidRPr="005813C1" w:rsidRDefault="00781153" w:rsidP="00781153">
      <w:pPr>
        <w:tabs>
          <w:tab w:val="left" w:pos="180"/>
          <w:tab w:val="left" w:pos="720"/>
          <w:tab w:val="decimal" w:pos="5310"/>
          <w:tab w:val="decimal" w:pos="6930"/>
        </w:tabs>
        <w:ind w:left="540" w:hanging="540"/>
        <w:rPr>
          <w:rFonts w:ascii="Liberation Sans" w:hAnsi="Liberation Sans" w:cs="Liberation Sans"/>
          <w:color w:val="000000"/>
          <w:szCs w:val="24"/>
        </w:rPr>
      </w:pPr>
      <w:r w:rsidRPr="005813C1">
        <w:rPr>
          <w:rFonts w:ascii="Liberation Sans" w:hAnsi="Liberation Sans" w:cs="Liberation Sans"/>
          <w:color w:val="000000"/>
          <w:szCs w:val="24"/>
        </w:rPr>
        <w:tab/>
      </w:r>
      <w:r w:rsidRPr="005813C1">
        <w:rPr>
          <w:rFonts w:ascii="Liberation Sans" w:hAnsi="Liberation Sans" w:cs="Liberation Sans"/>
          <w:color w:val="000000"/>
          <w:szCs w:val="24"/>
        </w:rPr>
        <w:tab/>
        <w:t>Contribution margin per hour</w:t>
      </w:r>
      <w:r w:rsidRPr="005813C1">
        <w:rPr>
          <w:rFonts w:ascii="Liberation Sans" w:hAnsi="Liberation Sans" w:cs="Liberation Sans"/>
          <w:color w:val="000000"/>
          <w:szCs w:val="24"/>
        </w:rPr>
        <w:tab/>
      </w:r>
      <w:r w:rsidRPr="005813C1">
        <w:rPr>
          <w:rFonts w:ascii="Liberation Sans" w:hAnsi="Liberation Sans" w:cs="Liberation Sans"/>
          <w:color w:val="000000"/>
          <w:szCs w:val="24"/>
          <w:u w:val="double"/>
        </w:rPr>
        <w:t>$30</w:t>
      </w:r>
      <w:r w:rsidRPr="005813C1">
        <w:rPr>
          <w:rFonts w:ascii="Liberation Sans" w:hAnsi="Liberation Sans" w:cs="Liberation Sans"/>
          <w:color w:val="000000"/>
          <w:szCs w:val="24"/>
        </w:rPr>
        <w:tab/>
      </w:r>
      <w:r w:rsidRPr="005813C1">
        <w:rPr>
          <w:rFonts w:ascii="Liberation Sans" w:hAnsi="Liberation Sans" w:cs="Liberation Sans"/>
          <w:color w:val="000000"/>
          <w:szCs w:val="24"/>
          <w:u w:val="double"/>
        </w:rPr>
        <w:t>$36</w:t>
      </w:r>
    </w:p>
    <w:p w:rsidR="00781153" w:rsidRPr="005813C1" w:rsidRDefault="00781153" w:rsidP="00781153">
      <w:pPr>
        <w:tabs>
          <w:tab w:val="left" w:pos="180"/>
          <w:tab w:val="decimal" w:pos="4680"/>
          <w:tab w:val="decimal" w:pos="6120"/>
        </w:tabs>
        <w:ind w:left="540" w:hanging="540"/>
        <w:rPr>
          <w:rFonts w:ascii="Liberation Sans" w:hAnsi="Liberation Sans" w:cs="Liberation Sans"/>
          <w:color w:val="000000"/>
          <w:szCs w:val="24"/>
        </w:rPr>
      </w:pPr>
      <w:r w:rsidRPr="005813C1">
        <w:rPr>
          <w:rFonts w:ascii="Liberation Sans" w:hAnsi="Liberation Sans" w:cs="Liberation Sans"/>
          <w:color w:val="000000"/>
          <w:szCs w:val="24"/>
        </w:rPr>
        <w:tab/>
      </w:r>
      <w:r w:rsidRPr="005813C1">
        <w:rPr>
          <w:rFonts w:ascii="Liberation Sans" w:hAnsi="Liberation Sans" w:cs="Liberation Sans"/>
          <w:color w:val="000000"/>
          <w:szCs w:val="24"/>
        </w:rPr>
        <w:tab/>
        <w:t xml:space="preserve">The company should produce just stand B.  With 350 hours available, this stand will generate $12,600 of contribution margin ($36 </w:t>
      </w:r>
      <w:r w:rsidRPr="005813C1">
        <w:rPr>
          <w:rFonts w:ascii="Liberation Sans" w:hAnsi="Liberation Sans" w:cs="Liberation Sans"/>
          <w:color w:val="000000"/>
          <w:szCs w:val="24"/>
        </w:rPr>
        <w:sym w:font="Symbol" w:char="F0B4"/>
      </w:r>
      <w:r w:rsidRPr="005813C1">
        <w:rPr>
          <w:rFonts w:ascii="Liberation Sans" w:hAnsi="Liberation Sans" w:cs="Liberation Sans"/>
          <w:color w:val="000000"/>
          <w:szCs w:val="24"/>
        </w:rPr>
        <w:t xml:space="preserve"> 350 hours) while stand A will generate just $10,500 ($30 </w:t>
      </w:r>
      <w:r w:rsidRPr="005813C1">
        <w:rPr>
          <w:rFonts w:ascii="Liberation Sans" w:hAnsi="Liberation Sans" w:cs="Liberation Sans"/>
          <w:color w:val="000000"/>
          <w:szCs w:val="24"/>
        </w:rPr>
        <w:sym w:font="Symbol" w:char="F0B4"/>
      </w:r>
      <w:r w:rsidRPr="005813C1">
        <w:rPr>
          <w:rFonts w:ascii="Liberation Sans" w:hAnsi="Liberation Sans" w:cs="Liberation Sans"/>
          <w:color w:val="000000"/>
          <w:szCs w:val="24"/>
        </w:rPr>
        <w:t xml:space="preserve"> 350).</w:t>
      </w:r>
    </w:p>
    <w:p w:rsidR="00660A64" w:rsidRDefault="00781153" w:rsidP="00781153">
      <w:pPr>
        <w:pStyle w:val="BodyTextIndent2"/>
        <w:numPr>
          <w:ilvl w:val="0"/>
          <w:numId w:val="3"/>
        </w:numPr>
        <w:tabs>
          <w:tab w:val="decimal" w:pos="4680"/>
          <w:tab w:val="decimal" w:pos="6120"/>
        </w:tabs>
        <w:spacing w:after="0" w:line="240" w:lineRule="auto"/>
        <w:rPr>
          <w:rFonts w:ascii="Liberation Sans" w:hAnsi="Liberation Sans" w:cs="Liberation Sans"/>
          <w:color w:val="000000"/>
          <w:sz w:val="24"/>
          <w:szCs w:val="24"/>
        </w:rPr>
      </w:pPr>
      <w:r w:rsidRPr="005813C1">
        <w:rPr>
          <w:rFonts w:ascii="Liberation Sans" w:hAnsi="Liberation Sans" w:cs="Liberation Sans"/>
          <w:color w:val="000000"/>
          <w:sz w:val="24"/>
          <w:szCs w:val="24"/>
        </w:rPr>
        <w:t xml:space="preserve">If the company obtains additional labor, it should produce more of stand B. The incremental </w:t>
      </w:r>
      <w:r w:rsidRPr="00736235">
        <w:rPr>
          <w:rFonts w:ascii="Liberation Sans" w:hAnsi="Liberation Sans" w:cs="Liberation Sans"/>
          <w:color w:val="000000"/>
          <w:sz w:val="24"/>
          <w:szCs w:val="24"/>
        </w:rPr>
        <w:t>benefit of 15 labor hours is $540 ($36 contribution margin</w:t>
      </w:r>
      <w:r w:rsidRPr="00736235" w:rsidDel="00736235">
        <w:rPr>
          <w:rFonts w:ascii="Liberation Sans" w:hAnsi="Liberation Sans" w:cs="Liberation Sans"/>
          <w:color w:val="000000"/>
          <w:sz w:val="24"/>
          <w:szCs w:val="24"/>
        </w:rPr>
        <w:t xml:space="preserve"> </w:t>
      </w:r>
      <w:r w:rsidRPr="005813C1">
        <w:rPr>
          <w:rFonts w:ascii="Liberation Sans" w:hAnsi="Liberation Sans" w:cs="Liberation Sans"/>
          <w:color w:val="000000"/>
          <w:sz w:val="24"/>
          <w:szCs w:val="24"/>
        </w:rPr>
        <w:t>per hour x 15 hours).</w:t>
      </w:r>
    </w:p>
    <w:p w:rsidR="005A061B" w:rsidRDefault="005A061B" w:rsidP="005A061B">
      <w:pPr>
        <w:rPr>
          <w:rFonts w:ascii="Liberation Sans" w:hAnsi="Liberation Sans" w:cs="Liberation Sans"/>
          <w:color w:val="000000"/>
          <w:sz w:val="24"/>
          <w:szCs w:val="24"/>
        </w:rPr>
      </w:pPr>
    </w:p>
    <w:p w:rsidR="00D74AA7" w:rsidRPr="005A061B" w:rsidRDefault="00660A64" w:rsidP="005A061B">
      <w:pPr>
        <w:rPr>
          <w:rFonts w:ascii="Liberation Sans" w:hAnsi="Liberation Sans" w:cs="Liberation Sans"/>
          <w:color w:val="000000"/>
          <w:sz w:val="24"/>
          <w:szCs w:val="24"/>
        </w:rPr>
      </w:pPr>
      <w:r w:rsidRPr="00660A64">
        <w:rPr>
          <w:rFonts w:ascii="Arial" w:hAnsi="Arial" w:cs="Arial"/>
          <w:b/>
          <w:color w:val="000000"/>
          <w:sz w:val="24"/>
          <w:szCs w:val="24"/>
        </w:rPr>
        <w:t>Question 4</w:t>
      </w:r>
      <w:r w:rsidR="00E1025D">
        <w:rPr>
          <w:rFonts w:ascii="Arial" w:hAnsi="Arial" w:cs="Arial"/>
          <w:b/>
          <w:color w:val="000000"/>
          <w:sz w:val="24"/>
          <w:szCs w:val="24"/>
        </w:rPr>
        <w:t xml:space="preserve">    </w:t>
      </w:r>
      <w:r w:rsidR="00E1025D">
        <w:rPr>
          <w:rFonts w:ascii="Liberation Sans" w:hAnsi="Liberation Sans" w:cs="Liberation Sans"/>
          <w:b/>
          <w:szCs w:val="24"/>
          <w:lang w:val="es-ES"/>
        </w:rPr>
        <w:t xml:space="preserve">E7. </w:t>
      </w:r>
      <w:r w:rsidR="00D74AA7">
        <w:rPr>
          <w:rFonts w:ascii="Liberation Sans" w:hAnsi="Liberation Sans" w:cs="Liberation Sans"/>
          <w:b/>
          <w:szCs w:val="24"/>
          <w:lang w:val="es-ES"/>
        </w:rPr>
        <w:t>[</w:t>
      </w:r>
      <w:r w:rsidR="00D74AA7" w:rsidRPr="0024165D">
        <w:rPr>
          <w:rFonts w:ascii="Liberation Sans" w:hAnsi="Liberation Sans" w:cs="Liberation Sans"/>
          <w:b/>
          <w:szCs w:val="24"/>
          <w:lang w:val="es-ES"/>
        </w:rPr>
        <w:t>LO 1</w:t>
      </w:r>
      <w:r w:rsidR="00D74AA7">
        <w:rPr>
          <w:rFonts w:ascii="Liberation Sans" w:hAnsi="Liberation Sans" w:cs="Liberation Sans"/>
          <w:b/>
          <w:szCs w:val="24"/>
          <w:lang w:val="es-ES"/>
        </w:rPr>
        <w:t>]</w:t>
      </w:r>
    </w:p>
    <w:p w:rsidR="00C7372B" w:rsidRDefault="00C7372B" w:rsidP="00E1025D">
      <w:pPr>
        <w:pStyle w:val="BodyTextIndent2"/>
        <w:tabs>
          <w:tab w:val="decimal" w:pos="4680"/>
          <w:tab w:val="decimal" w:pos="6120"/>
        </w:tabs>
        <w:spacing w:after="0" w:line="240" w:lineRule="auto"/>
        <w:ind w:left="0"/>
        <w:rPr>
          <w:rFonts w:ascii="Liberation Sans" w:hAnsi="Liberation Sans" w:cs="Liberation Sans"/>
          <w:b/>
          <w:szCs w:val="24"/>
          <w:lang w:val="es-ES"/>
        </w:rPr>
      </w:pPr>
    </w:p>
    <w:p w:rsidR="00E1025D" w:rsidRPr="00C7372B" w:rsidRDefault="00C7372B" w:rsidP="00C7372B">
      <w:pPr>
        <w:pStyle w:val="BodyTextIndent2"/>
        <w:tabs>
          <w:tab w:val="decimal" w:pos="4680"/>
          <w:tab w:val="decimal" w:pos="6120"/>
        </w:tabs>
        <w:spacing w:after="0" w:line="240" w:lineRule="auto"/>
        <w:ind w:left="0"/>
        <w:rPr>
          <w:rFonts w:ascii="Arial" w:hAnsi="Arial" w:cs="Arial"/>
          <w:b/>
          <w:color w:val="000000"/>
          <w:sz w:val="24"/>
          <w:szCs w:val="24"/>
        </w:rPr>
      </w:pPr>
      <w:r>
        <w:rPr>
          <w:noProof/>
          <w:lang w:eastAsia="en-CA"/>
        </w:rPr>
        <w:drawing>
          <wp:inline distT="0" distB="0" distL="0" distR="0" wp14:anchorId="6DB82FE4" wp14:editId="4E12230E">
            <wp:extent cx="5943600" cy="4728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728845"/>
                    </a:xfrm>
                    <a:prstGeom prst="rect">
                      <a:avLst/>
                    </a:prstGeom>
                  </pic:spPr>
                </pic:pic>
              </a:graphicData>
            </a:graphic>
          </wp:inline>
        </w:drawing>
      </w:r>
    </w:p>
    <w:p w:rsidR="00302C14" w:rsidRPr="0028292C" w:rsidRDefault="00E1025D" w:rsidP="00302C14">
      <w:pPr>
        <w:tabs>
          <w:tab w:val="decimal" w:pos="270"/>
          <w:tab w:val="left" w:pos="540"/>
          <w:tab w:val="decimal" w:pos="4860"/>
        </w:tabs>
        <w:spacing w:line="320" w:lineRule="exact"/>
        <w:ind w:left="900" w:hanging="900"/>
        <w:rPr>
          <w:rFonts w:ascii="Liberation Sans" w:hAnsi="Liberation Sans" w:cs="Liberation Sans"/>
          <w:b/>
          <w:szCs w:val="24"/>
        </w:rPr>
      </w:pPr>
      <w:r>
        <w:rPr>
          <w:rFonts w:ascii="Liberation Sans" w:hAnsi="Liberation Sans" w:cs="Liberation Sans"/>
          <w:szCs w:val="24"/>
          <w:lang w:val="es-ES"/>
        </w:rPr>
        <w:tab/>
      </w:r>
      <w:r>
        <w:rPr>
          <w:rFonts w:ascii="Liberation Sans" w:hAnsi="Liberation Sans" w:cs="Liberation Sans"/>
          <w:szCs w:val="24"/>
          <w:lang w:val="es-ES"/>
        </w:rPr>
        <w:tab/>
      </w:r>
      <w:r w:rsidR="00302C14" w:rsidRPr="0028292C">
        <w:rPr>
          <w:rFonts w:ascii="Liberation Sans" w:hAnsi="Liberation Sans" w:cs="Liberation Sans"/>
          <w:b/>
          <w:szCs w:val="24"/>
        </w:rPr>
        <w:t>P7.</w:t>
      </w:r>
      <w:r w:rsidR="00302C14" w:rsidRPr="0028292C">
        <w:rPr>
          <w:rFonts w:ascii="Liberation Sans" w:hAnsi="Liberation Sans" w:cs="Liberation Sans"/>
          <w:b/>
          <w:szCs w:val="24"/>
        </w:rPr>
        <w:tab/>
      </w:r>
      <w:r w:rsidR="00302C14">
        <w:rPr>
          <w:rFonts w:ascii="Liberation Sans" w:hAnsi="Liberation Sans" w:cs="Liberation Sans"/>
          <w:b/>
          <w:szCs w:val="24"/>
        </w:rPr>
        <w:t>[</w:t>
      </w:r>
      <w:r w:rsidR="00302C14" w:rsidRPr="0028292C">
        <w:rPr>
          <w:rFonts w:ascii="Liberation Sans" w:hAnsi="Liberation Sans" w:cs="Liberation Sans"/>
          <w:b/>
          <w:szCs w:val="24"/>
        </w:rPr>
        <w:t xml:space="preserve">LO </w:t>
      </w:r>
      <w:r w:rsidR="00302C14">
        <w:rPr>
          <w:rFonts w:ascii="Liberation Sans" w:hAnsi="Liberation Sans" w:cs="Liberation Sans"/>
          <w:b/>
          <w:szCs w:val="24"/>
        </w:rPr>
        <w:t>1</w:t>
      </w:r>
      <w:r w:rsidR="00302C14" w:rsidRPr="0028292C">
        <w:rPr>
          <w:rFonts w:ascii="Liberation Sans" w:hAnsi="Liberation Sans" w:cs="Liberation Sans"/>
          <w:b/>
          <w:szCs w:val="24"/>
        </w:rPr>
        <w:t xml:space="preserve">, </w:t>
      </w:r>
      <w:r w:rsidR="00302C14">
        <w:rPr>
          <w:rFonts w:ascii="Liberation Sans" w:hAnsi="Liberation Sans" w:cs="Liberation Sans"/>
          <w:b/>
          <w:szCs w:val="24"/>
        </w:rPr>
        <w:t>2</w:t>
      </w:r>
      <w:r w:rsidR="00302C14" w:rsidRPr="0028292C">
        <w:rPr>
          <w:rFonts w:ascii="Liberation Sans" w:hAnsi="Liberation Sans" w:cs="Liberation Sans"/>
          <w:b/>
          <w:szCs w:val="24"/>
        </w:rPr>
        <w:t xml:space="preserve">, </w:t>
      </w:r>
      <w:r w:rsidR="00302C14">
        <w:rPr>
          <w:rFonts w:ascii="Liberation Sans" w:hAnsi="Liberation Sans" w:cs="Liberation Sans"/>
          <w:b/>
          <w:szCs w:val="24"/>
        </w:rPr>
        <w:t>3]</w:t>
      </w:r>
    </w:p>
    <w:p w:rsidR="00302C14" w:rsidRPr="00C05403" w:rsidRDefault="00302C14" w:rsidP="00302C14">
      <w:pPr>
        <w:tabs>
          <w:tab w:val="decimal" w:pos="270"/>
          <w:tab w:val="left" w:pos="540"/>
          <w:tab w:val="decimal" w:pos="4860"/>
        </w:tabs>
        <w:spacing w:after="0" w:line="240" w:lineRule="auto"/>
        <w:ind w:left="900" w:hanging="900"/>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a.</w:t>
      </w:r>
      <w:r w:rsidRPr="00C05403">
        <w:rPr>
          <w:rFonts w:ascii="Liberation Sans" w:hAnsi="Liberation Sans" w:cs="Liberation Sans"/>
          <w:szCs w:val="24"/>
        </w:rPr>
        <w:tab/>
        <w:t>The net present value is positive $804,663.  Thus the company should invest in the paint and body shop.</w:t>
      </w:r>
    </w:p>
    <w:p w:rsidR="00302C14" w:rsidRPr="00C05403" w:rsidRDefault="00302C14" w:rsidP="00302C14">
      <w:pPr>
        <w:tabs>
          <w:tab w:val="left" w:pos="720"/>
          <w:tab w:val="decimal" w:pos="4860"/>
        </w:tabs>
        <w:spacing w:after="0" w:line="240" w:lineRule="auto"/>
        <w:ind w:left="540" w:hanging="540"/>
        <w:jc w:val="both"/>
        <w:rPr>
          <w:rFonts w:ascii="Liberation Sans" w:hAnsi="Liberation Sans" w:cs="Liberation Sans"/>
          <w:szCs w:val="24"/>
        </w:rPr>
      </w:pPr>
    </w:p>
    <w:p w:rsidR="00302C14" w:rsidRPr="00302C14" w:rsidRDefault="00302C14" w:rsidP="00302C14">
      <w:pPr>
        <w:pStyle w:val="Heading3"/>
        <w:tabs>
          <w:tab w:val="left" w:pos="900"/>
          <w:tab w:val="decimal" w:pos="6480"/>
        </w:tabs>
        <w:spacing w:line="240" w:lineRule="auto"/>
        <w:rPr>
          <w:rFonts w:ascii="Liberation Sans" w:hAnsi="Liberation Sans" w:cs="Liberation Sans"/>
          <w:b w:val="0"/>
          <w:sz w:val="24"/>
          <w:szCs w:val="24"/>
        </w:rPr>
      </w:pPr>
      <w:r>
        <w:rPr>
          <w:rFonts w:ascii="Liberation Sans" w:hAnsi="Liberation Sans" w:cs="Liberation Sans"/>
          <w:sz w:val="24"/>
          <w:szCs w:val="24"/>
        </w:rPr>
        <w:tab/>
      </w:r>
      <w:r w:rsidRPr="00302C14">
        <w:rPr>
          <w:rFonts w:ascii="Liberation Sans" w:hAnsi="Liberation Sans" w:cs="Liberation Sans"/>
          <w:b w:val="0"/>
          <w:color w:val="auto"/>
          <w:sz w:val="24"/>
          <w:szCs w:val="24"/>
        </w:rPr>
        <w:t>Net income</w:t>
      </w:r>
      <w:r w:rsidRPr="00302C14">
        <w:rPr>
          <w:rFonts w:ascii="Liberation Sans" w:hAnsi="Liberation Sans" w:cs="Liberation Sans"/>
          <w:b w:val="0"/>
          <w:color w:val="auto"/>
          <w:sz w:val="24"/>
          <w:szCs w:val="24"/>
        </w:rPr>
        <w:tab/>
        <w:t>$  204,000</w:t>
      </w:r>
    </w:p>
    <w:p w:rsidR="00302C14" w:rsidRPr="00C05403" w:rsidRDefault="00302C14" w:rsidP="00302C14">
      <w:pPr>
        <w:tabs>
          <w:tab w:val="left" w:pos="900"/>
          <w:tab w:val="decimal" w:pos="6480"/>
        </w:tabs>
        <w:spacing w:after="0" w:line="240" w:lineRule="auto"/>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Add depreciation ($800,000 ÷ 10)</w:t>
      </w:r>
      <w:r w:rsidRPr="00C05403">
        <w:rPr>
          <w:rFonts w:ascii="Liberation Sans" w:hAnsi="Liberation Sans" w:cs="Liberation Sans"/>
          <w:szCs w:val="24"/>
        </w:rPr>
        <w:tab/>
      </w:r>
      <w:r w:rsidRPr="00C05403">
        <w:rPr>
          <w:rFonts w:ascii="Liberation Sans" w:hAnsi="Liberation Sans" w:cs="Liberation Sans"/>
          <w:szCs w:val="24"/>
          <w:u w:val="single"/>
        </w:rPr>
        <w:t xml:space="preserve">    80,000</w:t>
      </w:r>
    </w:p>
    <w:p w:rsidR="00302C14" w:rsidRPr="00C05403" w:rsidRDefault="00302C14" w:rsidP="00302C14">
      <w:pPr>
        <w:tabs>
          <w:tab w:val="left" w:pos="900"/>
          <w:tab w:val="decimal" w:pos="6480"/>
        </w:tabs>
        <w:spacing w:after="0" w:line="240" w:lineRule="auto"/>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Annual cash flow</w:t>
      </w:r>
      <w:r w:rsidRPr="00C05403">
        <w:rPr>
          <w:rFonts w:ascii="Liberation Sans" w:hAnsi="Liberation Sans" w:cs="Liberation Sans"/>
          <w:szCs w:val="24"/>
        </w:rPr>
        <w:tab/>
      </w:r>
      <w:r w:rsidRPr="00C05403">
        <w:rPr>
          <w:rFonts w:ascii="Liberation Sans" w:hAnsi="Liberation Sans" w:cs="Liberation Sans"/>
          <w:szCs w:val="24"/>
          <w:u w:val="double"/>
        </w:rPr>
        <w:t>$284,000</w:t>
      </w:r>
    </w:p>
    <w:p w:rsidR="00302C14" w:rsidRPr="00C05403" w:rsidRDefault="00302C14" w:rsidP="00302C14">
      <w:pPr>
        <w:tabs>
          <w:tab w:val="left" w:pos="720"/>
          <w:tab w:val="decimal" w:pos="4860"/>
        </w:tabs>
        <w:spacing w:after="0" w:line="240" w:lineRule="auto"/>
        <w:ind w:left="450" w:hanging="450"/>
        <w:jc w:val="both"/>
        <w:rPr>
          <w:rFonts w:ascii="Liberation Sans" w:hAnsi="Liberation Sans" w:cs="Liberation Sans"/>
          <w:szCs w:val="24"/>
        </w:rPr>
      </w:pPr>
      <w:r w:rsidRPr="00C05403">
        <w:rPr>
          <w:rFonts w:ascii="Liberation Sans" w:hAnsi="Liberation Sans" w:cs="Liberation Sans"/>
          <w:szCs w:val="24"/>
        </w:rPr>
        <w:tab/>
      </w:r>
    </w:p>
    <w:p w:rsidR="00302C14" w:rsidRPr="00C05403" w:rsidRDefault="00302C14" w:rsidP="00302C14">
      <w:pPr>
        <w:tabs>
          <w:tab w:val="left" w:pos="180"/>
          <w:tab w:val="center" w:pos="1890"/>
          <w:tab w:val="center" w:pos="3780"/>
          <w:tab w:val="left" w:pos="4230"/>
        </w:tabs>
        <w:spacing w:after="0" w:line="240" w:lineRule="auto"/>
        <w:ind w:left="540" w:hanging="540"/>
        <w:rPr>
          <w:rFonts w:ascii="Liberation Sans" w:hAnsi="Liberation Sans" w:cs="Liberation Sans"/>
          <w:b/>
          <w:szCs w:val="24"/>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b/>
          <w:szCs w:val="24"/>
        </w:rPr>
        <w:t>Cash</w:t>
      </w:r>
      <w:r w:rsidRPr="00C05403">
        <w:rPr>
          <w:rFonts w:ascii="Liberation Sans" w:hAnsi="Liberation Sans" w:cs="Liberation Sans"/>
          <w:b/>
          <w:szCs w:val="24"/>
        </w:rPr>
        <w:tab/>
        <w:t>12% Present Value</w:t>
      </w:r>
      <w:r w:rsidRPr="00C05403">
        <w:rPr>
          <w:rFonts w:ascii="Liberation Sans" w:hAnsi="Liberation Sans" w:cs="Liberation Sans"/>
          <w:b/>
          <w:szCs w:val="24"/>
        </w:rPr>
        <w:tab/>
      </w:r>
    </w:p>
    <w:p w:rsidR="00302C14" w:rsidRPr="00C05403" w:rsidRDefault="00302C14" w:rsidP="00302C14">
      <w:pPr>
        <w:pStyle w:val="Heading5"/>
        <w:spacing w:line="240" w:lineRule="auto"/>
        <w:rPr>
          <w:rFonts w:ascii="Liberation Sans" w:hAnsi="Liberation Sans" w:cs="Liberation Sans"/>
          <w:sz w:val="24"/>
          <w:szCs w:val="24"/>
          <w:lang w:val="en-US"/>
        </w:rPr>
      </w:pPr>
      <w:r>
        <w:rPr>
          <w:rFonts w:ascii="Liberation Sans" w:hAnsi="Liberation Sans" w:cs="Liberation Sans"/>
          <w:sz w:val="24"/>
          <w:szCs w:val="24"/>
        </w:rPr>
        <w:tab/>
      </w:r>
      <w:r>
        <w:rPr>
          <w:rFonts w:ascii="Liberation Sans" w:hAnsi="Liberation Sans" w:cs="Liberation Sans"/>
          <w:sz w:val="24"/>
          <w:szCs w:val="24"/>
        </w:rPr>
        <w:tab/>
      </w:r>
      <w:r>
        <w:rPr>
          <w:rFonts w:ascii="Liberation Sans" w:hAnsi="Liberation Sans" w:cs="Liberation Sans"/>
          <w:sz w:val="24"/>
          <w:szCs w:val="24"/>
        </w:rPr>
        <w:tab/>
      </w:r>
      <w:r>
        <w:rPr>
          <w:rFonts w:ascii="Liberation Sans" w:hAnsi="Liberation Sans" w:cs="Liberation Sans"/>
          <w:sz w:val="24"/>
          <w:szCs w:val="24"/>
        </w:rPr>
        <w:tab/>
        <w:t xml:space="preserve">         </w:t>
      </w:r>
      <w:r>
        <w:rPr>
          <w:rFonts w:ascii="Liberation Sans" w:hAnsi="Liberation Sans" w:cs="Liberation Sans"/>
          <w:color w:val="auto"/>
          <w:sz w:val="24"/>
          <w:szCs w:val="24"/>
        </w:rPr>
        <w:t xml:space="preserve">Flow </w:t>
      </w:r>
      <w:r w:rsidRPr="00302C14">
        <w:rPr>
          <w:rFonts w:ascii="Liberation Sans" w:hAnsi="Liberation Sans" w:cs="Liberation Sans"/>
          <w:color w:val="auto"/>
          <w:sz w:val="24"/>
          <w:szCs w:val="24"/>
        </w:rPr>
        <w:t>Factor</w:t>
      </w:r>
      <w:r w:rsidRPr="00302C14">
        <w:rPr>
          <w:rFonts w:ascii="Liberation Sans" w:hAnsi="Liberation Sans" w:cs="Liberation Sans"/>
          <w:color w:val="auto"/>
          <w:sz w:val="24"/>
          <w:szCs w:val="24"/>
          <w:lang w:val="en-US"/>
        </w:rPr>
        <w:t>s</w:t>
      </w:r>
      <w:r w:rsidRPr="00302C14">
        <w:rPr>
          <w:rFonts w:ascii="Liberation Sans" w:hAnsi="Liberation Sans" w:cs="Liberation Sans"/>
          <w:color w:val="auto"/>
          <w:sz w:val="24"/>
          <w:szCs w:val="24"/>
        </w:rPr>
        <w:t xml:space="preserve">        </w:t>
      </w:r>
      <w:r w:rsidRPr="00302C14">
        <w:rPr>
          <w:rFonts w:ascii="Liberation Sans" w:hAnsi="Liberation Sans" w:cs="Liberation Sans"/>
          <w:color w:val="auto"/>
          <w:sz w:val="24"/>
          <w:szCs w:val="24"/>
          <w:lang w:val="en-US"/>
        </w:rPr>
        <w:t>PV Amounts</w:t>
      </w:r>
    </w:p>
    <w:p w:rsidR="00302C14" w:rsidRPr="00C05403" w:rsidRDefault="00302C14" w:rsidP="00302C14">
      <w:pPr>
        <w:tabs>
          <w:tab w:val="left" w:pos="180"/>
          <w:tab w:val="decimal" w:pos="2340"/>
          <w:tab w:val="decimal" w:pos="3600"/>
          <w:tab w:val="decimal" w:pos="6480"/>
        </w:tabs>
        <w:spacing w:after="0" w:line="240" w:lineRule="auto"/>
        <w:ind w:left="540" w:hanging="540"/>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t>$284,000</w:t>
      </w:r>
      <w:r w:rsidRPr="00C05403">
        <w:rPr>
          <w:rFonts w:ascii="Liberation Sans" w:hAnsi="Liberation Sans" w:cs="Liberation Sans"/>
          <w:szCs w:val="24"/>
        </w:rPr>
        <w:tab/>
        <w:t>5.6502</w:t>
      </w:r>
      <w:r w:rsidRPr="00C05403">
        <w:rPr>
          <w:rFonts w:ascii="Liberation Sans" w:hAnsi="Liberation Sans" w:cs="Liberation Sans"/>
          <w:szCs w:val="24"/>
        </w:rPr>
        <w:tab/>
        <w:t>$1,604,657</w:t>
      </w:r>
    </w:p>
    <w:p w:rsidR="00302C14" w:rsidRPr="00C05403" w:rsidRDefault="00302C14" w:rsidP="00302C14">
      <w:pPr>
        <w:tabs>
          <w:tab w:val="left" w:pos="180"/>
          <w:tab w:val="decimal" w:pos="2340"/>
          <w:tab w:val="decimal" w:pos="3600"/>
          <w:tab w:val="decimal" w:pos="6480"/>
        </w:tabs>
        <w:spacing w:after="0" w:line="240" w:lineRule="auto"/>
        <w:ind w:left="540" w:hanging="540"/>
        <w:rPr>
          <w:rFonts w:ascii="Liberation Sans" w:hAnsi="Liberation Sans" w:cs="Liberation Sans"/>
          <w:szCs w:val="24"/>
          <w:u w:val="single"/>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t>(800,000)</w:t>
      </w:r>
      <w:r w:rsidRPr="00C05403">
        <w:rPr>
          <w:rFonts w:ascii="Liberation Sans" w:hAnsi="Liberation Sans" w:cs="Liberation Sans"/>
          <w:szCs w:val="24"/>
        </w:rPr>
        <w:tab/>
        <w:t>1.0000</w:t>
      </w:r>
      <w:r w:rsidRPr="00C05403">
        <w:rPr>
          <w:rFonts w:ascii="Liberation Sans" w:hAnsi="Liberation Sans" w:cs="Liberation Sans"/>
          <w:szCs w:val="24"/>
        </w:rPr>
        <w:tab/>
      </w:r>
      <w:r w:rsidRPr="00C05403">
        <w:rPr>
          <w:rFonts w:ascii="Liberation Sans" w:hAnsi="Liberation Sans" w:cs="Liberation Sans"/>
          <w:szCs w:val="24"/>
          <w:u w:val="single"/>
        </w:rPr>
        <w:t xml:space="preserve">   (800,000</w:t>
      </w:r>
      <w:r w:rsidRPr="00C05403">
        <w:rPr>
          <w:rFonts w:ascii="Liberation Sans" w:hAnsi="Liberation Sans" w:cs="Liberation Sans"/>
          <w:szCs w:val="24"/>
        </w:rPr>
        <w:t>)</w:t>
      </w:r>
    </w:p>
    <w:p w:rsidR="00302C14" w:rsidRPr="00C05403" w:rsidRDefault="00302C14" w:rsidP="00302C14">
      <w:pPr>
        <w:tabs>
          <w:tab w:val="left" w:pos="180"/>
          <w:tab w:val="decimal" w:pos="2160"/>
          <w:tab w:val="decimal" w:pos="3600"/>
          <w:tab w:val="decimal" w:pos="6480"/>
        </w:tabs>
        <w:spacing w:after="0" w:line="240" w:lineRule="auto"/>
        <w:ind w:left="540" w:hanging="540"/>
        <w:rPr>
          <w:rFonts w:ascii="Liberation Sans" w:hAnsi="Liberation Sans" w:cs="Liberation Sans"/>
          <w:szCs w:val="24"/>
          <w:u w:val="double"/>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u w:val="double"/>
        </w:rPr>
        <w:t>$  804,657</w:t>
      </w:r>
    </w:p>
    <w:p w:rsidR="00302C14" w:rsidRPr="00C05403" w:rsidRDefault="00302C14" w:rsidP="00302C14">
      <w:pPr>
        <w:tabs>
          <w:tab w:val="left" w:pos="180"/>
          <w:tab w:val="left" w:pos="720"/>
          <w:tab w:val="decimal" w:pos="4860"/>
        </w:tabs>
        <w:spacing w:after="0" w:line="240" w:lineRule="auto"/>
        <w:ind w:left="540" w:hanging="540"/>
        <w:jc w:val="both"/>
        <w:rPr>
          <w:rFonts w:ascii="Liberation Sans" w:hAnsi="Liberation Sans" w:cs="Liberation Sans"/>
          <w:szCs w:val="24"/>
        </w:rPr>
      </w:pPr>
    </w:p>
    <w:p w:rsidR="00302C14" w:rsidRPr="00C05403" w:rsidRDefault="00302C14" w:rsidP="00302C14">
      <w:pPr>
        <w:tabs>
          <w:tab w:val="left" w:pos="540"/>
          <w:tab w:val="decimal" w:pos="4860"/>
        </w:tabs>
        <w:spacing w:after="0" w:line="240" w:lineRule="auto"/>
        <w:ind w:left="900" w:hanging="900"/>
        <w:rPr>
          <w:rFonts w:ascii="Liberation Sans" w:hAnsi="Liberation Sans" w:cs="Liberation Sans"/>
          <w:szCs w:val="24"/>
        </w:rPr>
      </w:pPr>
      <w:r w:rsidRPr="00C05403">
        <w:rPr>
          <w:rFonts w:ascii="Liberation Sans" w:hAnsi="Liberation Sans" w:cs="Liberation Sans"/>
          <w:color w:val="FF6600"/>
          <w:szCs w:val="24"/>
        </w:rPr>
        <w:tab/>
      </w:r>
      <w:r w:rsidRPr="00C05403">
        <w:rPr>
          <w:rFonts w:ascii="Liberation Sans" w:hAnsi="Liberation Sans" w:cs="Liberation Sans"/>
          <w:szCs w:val="24"/>
        </w:rPr>
        <w:t>b.</w:t>
      </w:r>
      <w:r w:rsidRPr="00C05403">
        <w:rPr>
          <w:rFonts w:ascii="Liberation Sans" w:hAnsi="Liberation Sans" w:cs="Liberation Sans"/>
          <w:szCs w:val="24"/>
        </w:rPr>
        <w:tab/>
        <w:t>A present value of an annuity factor of 2.8169 implies the IRR is greater than 30 percent.</w:t>
      </w:r>
    </w:p>
    <w:p w:rsidR="00302C14" w:rsidRPr="00C05403" w:rsidRDefault="00302C14" w:rsidP="00302C14">
      <w:pPr>
        <w:tabs>
          <w:tab w:val="left" w:pos="180"/>
          <w:tab w:val="left" w:pos="720"/>
          <w:tab w:val="decimal" w:pos="4860"/>
        </w:tabs>
        <w:spacing w:after="0" w:line="240" w:lineRule="auto"/>
        <w:ind w:left="540" w:hanging="540"/>
        <w:jc w:val="both"/>
        <w:rPr>
          <w:rFonts w:ascii="Liberation Sans" w:hAnsi="Liberation Sans" w:cs="Liberation Sans"/>
          <w:szCs w:val="24"/>
        </w:rPr>
      </w:pPr>
    </w:p>
    <w:p w:rsidR="00302C14" w:rsidRPr="00C05403" w:rsidRDefault="00302C14" w:rsidP="00302C14">
      <w:pPr>
        <w:tabs>
          <w:tab w:val="left" w:pos="180"/>
          <w:tab w:val="decimal"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Initial outlay</w:t>
      </w:r>
      <w:r w:rsidRPr="00C05403">
        <w:rPr>
          <w:rFonts w:ascii="Liberation Sans" w:hAnsi="Liberation Sans" w:cs="Liberation Sans"/>
          <w:szCs w:val="24"/>
        </w:rPr>
        <w:tab/>
        <w:t>$800,000</w:t>
      </w:r>
    </w:p>
    <w:p w:rsidR="00302C14" w:rsidRPr="00C05403" w:rsidRDefault="00302C14" w:rsidP="00302C14">
      <w:pPr>
        <w:tabs>
          <w:tab w:val="left" w:pos="180"/>
          <w:tab w:val="decimal"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Annuity amount</w:t>
      </w:r>
      <w:r w:rsidRPr="00C05403">
        <w:rPr>
          <w:rFonts w:ascii="Liberation Sans" w:hAnsi="Liberation Sans" w:cs="Liberation Sans"/>
          <w:szCs w:val="24"/>
        </w:rPr>
        <w:tab/>
        <w:t>284,000</w:t>
      </w:r>
    </w:p>
    <w:p w:rsidR="00302C14" w:rsidRPr="00C05403" w:rsidRDefault="00302C14" w:rsidP="00302C14">
      <w:pPr>
        <w:tabs>
          <w:tab w:val="left" w:pos="180"/>
          <w:tab w:val="decimal" w:pos="6480"/>
        </w:tabs>
        <w:spacing w:after="0" w:line="240" w:lineRule="auto"/>
        <w:ind w:left="907" w:hanging="907"/>
        <w:jc w:val="both"/>
        <w:rPr>
          <w:rFonts w:ascii="Liberation Sans" w:hAnsi="Liberation Sans" w:cs="Liberation Sans"/>
          <w:szCs w:val="24"/>
        </w:rPr>
      </w:pPr>
    </w:p>
    <w:p w:rsidR="00302C14" w:rsidRPr="00302C14" w:rsidRDefault="00302C14" w:rsidP="00302C14">
      <w:pPr>
        <w:pStyle w:val="Heading3"/>
        <w:tabs>
          <w:tab w:val="left" w:pos="180"/>
          <w:tab w:val="right" w:pos="6480"/>
        </w:tabs>
        <w:spacing w:line="240" w:lineRule="auto"/>
        <w:ind w:left="900" w:hanging="900"/>
        <w:rPr>
          <w:rFonts w:ascii="Liberation Sans" w:hAnsi="Liberation Sans" w:cs="Liberation Sans"/>
          <w:color w:val="auto"/>
          <w:sz w:val="24"/>
          <w:szCs w:val="24"/>
          <w:lang w:val="en-US"/>
        </w:rPr>
      </w:pPr>
      <w:r w:rsidRPr="00C05403">
        <w:rPr>
          <w:rFonts w:ascii="Liberation Sans" w:hAnsi="Liberation Sans" w:cs="Liberation Sans"/>
          <w:sz w:val="24"/>
          <w:szCs w:val="24"/>
        </w:rPr>
        <w:tab/>
      </w:r>
      <w:r w:rsidRPr="00C05403">
        <w:rPr>
          <w:rFonts w:ascii="Liberation Sans" w:hAnsi="Liberation Sans" w:cs="Liberation Sans"/>
          <w:sz w:val="24"/>
          <w:szCs w:val="24"/>
        </w:rPr>
        <w:tab/>
      </w:r>
      <w:r w:rsidRPr="00302C14">
        <w:rPr>
          <w:rFonts w:ascii="Liberation Sans" w:hAnsi="Liberation Sans" w:cs="Liberation Sans"/>
          <w:color w:val="auto"/>
          <w:sz w:val="24"/>
          <w:szCs w:val="24"/>
        </w:rPr>
        <w:t>Cost ÷ annuity = PV of annuity factor</w:t>
      </w:r>
      <w:r w:rsidRPr="00302C14">
        <w:rPr>
          <w:rFonts w:ascii="Liberation Sans" w:hAnsi="Liberation Sans" w:cs="Liberation Sans"/>
          <w:color w:val="auto"/>
          <w:sz w:val="24"/>
          <w:szCs w:val="24"/>
        </w:rPr>
        <w:tab/>
        <w:t>2.81</w:t>
      </w:r>
      <w:r w:rsidRPr="00302C14">
        <w:rPr>
          <w:rFonts w:ascii="Liberation Sans" w:hAnsi="Liberation Sans" w:cs="Liberation Sans"/>
          <w:color w:val="auto"/>
          <w:sz w:val="24"/>
          <w:szCs w:val="24"/>
          <w:lang w:val="en-US"/>
        </w:rPr>
        <w:t>69</w:t>
      </w:r>
    </w:p>
    <w:p w:rsidR="00302C14" w:rsidRPr="00C05403" w:rsidRDefault="00302C14" w:rsidP="00302C14">
      <w:pPr>
        <w:tabs>
          <w:tab w:val="left" w:pos="180"/>
          <w:tab w:val="decimal" w:pos="4230"/>
          <w:tab w:val="decimal"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r>
    </w:p>
    <w:p w:rsidR="00302C14" w:rsidRPr="00C05403" w:rsidRDefault="00302C14" w:rsidP="00302C14">
      <w:pPr>
        <w:tabs>
          <w:tab w:val="left" w:pos="180"/>
          <w:tab w:val="decimal" w:pos="4230"/>
          <w:tab w:val="decimal"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Note—the annuity factor for 30% is 3.0915.</w:t>
      </w:r>
    </w:p>
    <w:p w:rsidR="00302C14" w:rsidRPr="00C05403" w:rsidRDefault="00302C14" w:rsidP="00302C14">
      <w:pPr>
        <w:tabs>
          <w:tab w:val="left" w:pos="720"/>
          <w:tab w:val="decimal" w:pos="4860"/>
        </w:tabs>
        <w:spacing w:after="0" w:line="240" w:lineRule="auto"/>
        <w:ind w:left="450" w:hanging="450"/>
        <w:jc w:val="both"/>
        <w:rPr>
          <w:rFonts w:ascii="Liberation Sans" w:hAnsi="Liberation Sans" w:cs="Liberation Sans"/>
          <w:szCs w:val="24"/>
        </w:rPr>
      </w:pPr>
    </w:p>
    <w:p w:rsidR="00302C14" w:rsidRPr="00C05403" w:rsidRDefault="00302C14" w:rsidP="00302C14">
      <w:pPr>
        <w:pStyle w:val="BodyTextIndent3"/>
        <w:tabs>
          <w:tab w:val="left" w:pos="900"/>
          <w:tab w:val="decimal" w:pos="4860"/>
        </w:tabs>
        <w:spacing w:after="0" w:line="240" w:lineRule="auto"/>
        <w:rPr>
          <w:rFonts w:ascii="Liberation Sans" w:hAnsi="Liberation Sans" w:cs="Liberation Sans"/>
          <w:sz w:val="24"/>
          <w:szCs w:val="24"/>
        </w:rPr>
      </w:pPr>
      <w:r w:rsidRPr="00C05403">
        <w:rPr>
          <w:rFonts w:ascii="Liberation Sans" w:hAnsi="Liberation Sans" w:cs="Liberation Sans"/>
          <w:sz w:val="24"/>
          <w:szCs w:val="24"/>
        </w:rPr>
        <w:tab/>
        <w:t>c.</w:t>
      </w:r>
      <w:r w:rsidRPr="00C05403">
        <w:rPr>
          <w:rFonts w:ascii="Liberation Sans" w:hAnsi="Liberation Sans" w:cs="Liberation Sans"/>
          <w:sz w:val="24"/>
          <w:szCs w:val="24"/>
        </w:rPr>
        <w:tab/>
        <w:t>The payback period is approximately 2.8 years:</w:t>
      </w:r>
    </w:p>
    <w:p w:rsidR="00302C14" w:rsidRPr="00C05403" w:rsidRDefault="00302C14" w:rsidP="00302C14">
      <w:pPr>
        <w:tabs>
          <w:tab w:val="left" w:pos="180"/>
          <w:tab w:val="left" w:pos="720"/>
          <w:tab w:val="decimal" w:pos="4860"/>
        </w:tabs>
        <w:spacing w:after="0" w:line="240" w:lineRule="auto"/>
        <w:ind w:left="540" w:hanging="540"/>
        <w:jc w:val="both"/>
        <w:rPr>
          <w:rFonts w:ascii="Liberation Sans" w:hAnsi="Liberation Sans" w:cs="Liberation Sans"/>
          <w:szCs w:val="24"/>
        </w:rPr>
      </w:pPr>
    </w:p>
    <w:p w:rsidR="00302C14" w:rsidRPr="00C05403" w:rsidRDefault="00302C14" w:rsidP="00302C14">
      <w:pPr>
        <w:tabs>
          <w:tab w:val="left" w:pos="180"/>
          <w:tab w:val="left" w:pos="1260"/>
          <w:tab w:val="right"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Initial outlay</w:t>
      </w:r>
      <w:r w:rsidRPr="00C05403">
        <w:rPr>
          <w:rFonts w:ascii="Liberation Sans" w:hAnsi="Liberation Sans" w:cs="Liberation Sans"/>
          <w:szCs w:val="24"/>
        </w:rPr>
        <w:tab/>
        <w:t>$800,000</w:t>
      </w:r>
    </w:p>
    <w:p w:rsidR="00302C14" w:rsidRPr="00C05403" w:rsidRDefault="00302C14" w:rsidP="00302C14">
      <w:pPr>
        <w:tabs>
          <w:tab w:val="left" w:pos="180"/>
          <w:tab w:val="left" w:pos="1260"/>
          <w:tab w:val="right"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Annual cash flow</w:t>
      </w:r>
      <w:r w:rsidRPr="00C05403">
        <w:rPr>
          <w:rFonts w:ascii="Liberation Sans" w:hAnsi="Liberation Sans" w:cs="Liberation Sans"/>
          <w:szCs w:val="24"/>
        </w:rPr>
        <w:tab/>
        <w:t>284,000</w:t>
      </w:r>
    </w:p>
    <w:p w:rsidR="00302C14" w:rsidRPr="00C05403" w:rsidRDefault="00302C14" w:rsidP="00302C14">
      <w:pPr>
        <w:tabs>
          <w:tab w:val="left" w:pos="180"/>
          <w:tab w:val="left" w:pos="1260"/>
          <w:tab w:val="right" w:pos="6480"/>
        </w:tabs>
        <w:spacing w:after="0" w:line="240" w:lineRule="auto"/>
        <w:ind w:left="900" w:hanging="900"/>
        <w:jc w:val="both"/>
        <w:rPr>
          <w:rFonts w:ascii="Liberation Sans" w:hAnsi="Liberation Sans" w:cs="Liberation Sans"/>
          <w:szCs w:val="24"/>
        </w:rPr>
      </w:pPr>
    </w:p>
    <w:p w:rsidR="00302C14" w:rsidRPr="00C05403" w:rsidRDefault="00302C14" w:rsidP="00302C14">
      <w:pPr>
        <w:tabs>
          <w:tab w:val="left" w:pos="180"/>
          <w:tab w:val="left" w:pos="1260"/>
          <w:tab w:val="decimal" w:pos="4230"/>
          <w:tab w:val="right"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Cost ÷ annuity = number of years to </w:t>
      </w:r>
    </w:p>
    <w:p w:rsidR="00302C14" w:rsidRPr="00C05403" w:rsidRDefault="00302C14" w:rsidP="00302C14">
      <w:pPr>
        <w:tabs>
          <w:tab w:val="left" w:pos="180"/>
          <w:tab w:val="left" w:pos="1260"/>
          <w:tab w:val="decimal" w:pos="4230"/>
          <w:tab w:val="right"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t>recover initial investment</w:t>
      </w:r>
      <w:r w:rsidRPr="00C05403">
        <w:rPr>
          <w:rFonts w:ascii="Liberation Sans" w:hAnsi="Liberation Sans" w:cs="Liberation Sans"/>
          <w:szCs w:val="24"/>
        </w:rPr>
        <w:tab/>
      </w:r>
      <w:r w:rsidRPr="00C05403">
        <w:rPr>
          <w:rFonts w:ascii="Liberation Sans" w:hAnsi="Liberation Sans" w:cs="Liberation Sans"/>
          <w:szCs w:val="24"/>
        </w:rPr>
        <w:tab/>
        <w:t>2.8169</w:t>
      </w:r>
    </w:p>
    <w:p w:rsidR="00302C14" w:rsidRPr="00C05403" w:rsidRDefault="00302C14" w:rsidP="00302C14">
      <w:pPr>
        <w:tabs>
          <w:tab w:val="left" w:pos="720"/>
          <w:tab w:val="decimal" w:pos="4860"/>
        </w:tabs>
        <w:spacing w:after="0" w:line="240" w:lineRule="auto"/>
        <w:jc w:val="both"/>
        <w:rPr>
          <w:rFonts w:ascii="Liberation Sans" w:hAnsi="Liberation Sans" w:cs="Liberation Sans"/>
          <w:szCs w:val="24"/>
        </w:rPr>
      </w:pPr>
    </w:p>
    <w:p w:rsidR="00302C14" w:rsidRPr="00C05403" w:rsidRDefault="00302C14" w:rsidP="00302C14">
      <w:pPr>
        <w:pStyle w:val="BodyTextIndent3"/>
        <w:tabs>
          <w:tab w:val="left" w:pos="900"/>
          <w:tab w:val="decimal" w:pos="4860"/>
        </w:tabs>
        <w:spacing w:after="0" w:line="240" w:lineRule="auto"/>
        <w:rPr>
          <w:rFonts w:ascii="Liberation Sans" w:hAnsi="Liberation Sans" w:cs="Liberation Sans"/>
          <w:sz w:val="24"/>
          <w:szCs w:val="24"/>
        </w:rPr>
      </w:pPr>
      <w:r w:rsidRPr="00C05403">
        <w:rPr>
          <w:rFonts w:ascii="Liberation Sans" w:hAnsi="Liberation Sans" w:cs="Liberation Sans"/>
          <w:sz w:val="24"/>
          <w:szCs w:val="24"/>
        </w:rPr>
        <w:tab/>
        <w:t>d.</w:t>
      </w:r>
      <w:r w:rsidRPr="00C05403">
        <w:rPr>
          <w:rFonts w:ascii="Liberation Sans" w:hAnsi="Liberation Sans" w:cs="Liberation Sans"/>
          <w:sz w:val="24"/>
          <w:szCs w:val="24"/>
        </w:rPr>
        <w:tab/>
        <w:t>The accounting rate of return is 51%:</w:t>
      </w:r>
    </w:p>
    <w:p w:rsidR="00302C14" w:rsidRPr="00C05403" w:rsidRDefault="00302C14" w:rsidP="00302C14">
      <w:pPr>
        <w:tabs>
          <w:tab w:val="left" w:pos="180"/>
          <w:tab w:val="left" w:pos="720"/>
          <w:tab w:val="decimal" w:pos="4860"/>
        </w:tabs>
        <w:spacing w:after="0" w:line="240" w:lineRule="auto"/>
        <w:ind w:left="540" w:hanging="540"/>
        <w:jc w:val="both"/>
        <w:rPr>
          <w:rFonts w:ascii="Liberation Sans" w:hAnsi="Liberation Sans" w:cs="Liberation Sans"/>
          <w:szCs w:val="24"/>
        </w:rPr>
      </w:pPr>
    </w:p>
    <w:p w:rsidR="00302C14" w:rsidRPr="00C05403" w:rsidRDefault="00302C14" w:rsidP="00302C14">
      <w:pPr>
        <w:tabs>
          <w:tab w:val="left" w:pos="180"/>
          <w:tab w:val="left" w:pos="720"/>
          <w:tab w:val="right"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Average income</w:t>
      </w:r>
      <w:r w:rsidRPr="00C05403">
        <w:rPr>
          <w:rFonts w:ascii="Liberation Sans" w:hAnsi="Liberation Sans" w:cs="Liberation Sans"/>
          <w:szCs w:val="24"/>
        </w:rPr>
        <w:tab/>
        <w:t>$204,000</w:t>
      </w:r>
    </w:p>
    <w:p w:rsidR="00302C14" w:rsidRPr="00C05403" w:rsidRDefault="00302C14" w:rsidP="00302C14">
      <w:pPr>
        <w:tabs>
          <w:tab w:val="left" w:pos="180"/>
          <w:tab w:val="left" w:pos="720"/>
          <w:tab w:val="right"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Average investment</w:t>
      </w:r>
    </w:p>
    <w:p w:rsidR="00302C14" w:rsidRPr="00C05403" w:rsidRDefault="00302C14" w:rsidP="00302C14">
      <w:pPr>
        <w:tabs>
          <w:tab w:val="left" w:pos="180"/>
          <w:tab w:val="left" w:pos="720"/>
          <w:tab w:val="right" w:pos="6480"/>
        </w:tabs>
        <w:spacing w:after="0" w:line="240" w:lineRule="auto"/>
        <w:ind w:left="900" w:hanging="90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($800,000 ÷ 2)</w:t>
      </w:r>
      <w:r w:rsidRPr="00C05403">
        <w:rPr>
          <w:rFonts w:ascii="Liberation Sans" w:hAnsi="Liberation Sans" w:cs="Liberation Sans"/>
          <w:szCs w:val="24"/>
        </w:rPr>
        <w:tab/>
        <w:t>400,000</w:t>
      </w:r>
    </w:p>
    <w:p w:rsidR="00302C14" w:rsidRPr="00C05403" w:rsidRDefault="00302C14" w:rsidP="00302C14">
      <w:pPr>
        <w:tabs>
          <w:tab w:val="left" w:pos="180"/>
          <w:tab w:val="left" w:pos="720"/>
          <w:tab w:val="right" w:pos="6480"/>
        </w:tabs>
        <w:spacing w:after="0" w:line="240" w:lineRule="auto"/>
        <w:ind w:left="900" w:hanging="900"/>
        <w:jc w:val="both"/>
        <w:rPr>
          <w:rFonts w:ascii="Liberation Sans" w:hAnsi="Liberation Sans" w:cs="Liberation Sans"/>
          <w:szCs w:val="24"/>
        </w:rPr>
      </w:pPr>
    </w:p>
    <w:p w:rsidR="00302C14" w:rsidRPr="00302C14" w:rsidRDefault="00302C14" w:rsidP="00302C14">
      <w:pPr>
        <w:pStyle w:val="Heading3"/>
        <w:tabs>
          <w:tab w:val="left" w:pos="180"/>
          <w:tab w:val="left" w:pos="720"/>
          <w:tab w:val="right" w:pos="6480"/>
        </w:tabs>
        <w:spacing w:line="240" w:lineRule="auto"/>
        <w:ind w:left="900" w:hanging="900"/>
        <w:rPr>
          <w:rFonts w:ascii="Liberation Sans" w:hAnsi="Liberation Sans" w:cs="Liberation Sans"/>
          <w:color w:val="auto"/>
          <w:sz w:val="24"/>
          <w:szCs w:val="24"/>
        </w:rPr>
      </w:pPr>
      <w:r w:rsidRPr="00C05403">
        <w:rPr>
          <w:rFonts w:ascii="Liberation Sans" w:hAnsi="Liberation Sans" w:cs="Liberation Sans"/>
          <w:sz w:val="24"/>
          <w:szCs w:val="24"/>
        </w:rPr>
        <w:tab/>
      </w:r>
      <w:r w:rsidRPr="00C05403">
        <w:rPr>
          <w:rFonts w:ascii="Liberation Sans" w:hAnsi="Liberation Sans" w:cs="Liberation Sans"/>
          <w:sz w:val="24"/>
          <w:szCs w:val="24"/>
        </w:rPr>
        <w:tab/>
      </w:r>
      <w:r w:rsidRPr="00302C14">
        <w:rPr>
          <w:rFonts w:ascii="Liberation Sans" w:hAnsi="Liberation Sans" w:cs="Liberation Sans"/>
          <w:color w:val="auto"/>
          <w:sz w:val="24"/>
          <w:szCs w:val="24"/>
        </w:rPr>
        <w:t>Average income ÷ average investment =</w:t>
      </w:r>
      <w:r w:rsidRPr="00302C14">
        <w:rPr>
          <w:rFonts w:ascii="Liberation Sans" w:hAnsi="Liberation Sans" w:cs="Liberation Sans"/>
          <w:color w:val="auto"/>
          <w:sz w:val="24"/>
          <w:szCs w:val="24"/>
        </w:rPr>
        <w:t xml:space="preserve"> accounting rate of return </w:t>
      </w:r>
      <w:r w:rsidRPr="00302C14">
        <w:rPr>
          <w:rFonts w:ascii="Liberation Sans" w:hAnsi="Liberation Sans" w:cs="Liberation Sans"/>
          <w:color w:val="auto"/>
          <w:sz w:val="24"/>
          <w:szCs w:val="24"/>
        </w:rPr>
        <w:t>51%</w:t>
      </w:r>
    </w:p>
    <w:p w:rsidR="00302C14" w:rsidRPr="00302C14" w:rsidRDefault="00302C14" w:rsidP="00302C14">
      <w:pPr>
        <w:tabs>
          <w:tab w:val="decimal" w:pos="270"/>
          <w:tab w:val="left" w:pos="1530"/>
          <w:tab w:val="left" w:pos="2880"/>
          <w:tab w:val="left" w:pos="4230"/>
        </w:tabs>
        <w:spacing w:after="0" w:line="240" w:lineRule="auto"/>
        <w:ind w:left="540" w:hanging="540"/>
      </w:pPr>
    </w:p>
    <w:p w:rsidR="00417469" w:rsidRPr="00393F91" w:rsidRDefault="00417469" w:rsidP="00302C14">
      <w:pPr>
        <w:tabs>
          <w:tab w:val="left" w:pos="540"/>
        </w:tabs>
        <w:spacing w:after="0" w:line="240" w:lineRule="auto"/>
        <w:jc w:val="both"/>
        <w:rPr>
          <w:rFonts w:ascii="Liberation Sans" w:hAnsi="Liberation Sans" w:cs="Liberation Sans"/>
          <w:sz w:val="20"/>
          <w:szCs w:val="20"/>
        </w:rPr>
      </w:pPr>
      <w:r>
        <w:br w:type="page"/>
      </w:r>
    </w:p>
    <w:p w:rsidR="00417469" w:rsidRDefault="00417469" w:rsidP="00417469">
      <w:pPr>
        <w:rPr>
          <w:rFonts w:ascii="Arial" w:hAnsi="Arial" w:cs="Arial"/>
          <w:b/>
          <w:sz w:val="24"/>
          <w:szCs w:val="24"/>
        </w:rPr>
      </w:pPr>
      <w:r w:rsidRPr="00417469">
        <w:rPr>
          <w:rFonts w:ascii="Arial" w:hAnsi="Arial" w:cs="Arial"/>
          <w:b/>
          <w:sz w:val="24"/>
          <w:szCs w:val="24"/>
        </w:rPr>
        <w:t>Question 5</w:t>
      </w:r>
    </w:p>
    <w:p w:rsidR="00A72CF0" w:rsidRDefault="00F114E0" w:rsidP="00417469">
      <w:pPr>
        <w:rPr>
          <w:rFonts w:ascii="Arial" w:hAnsi="Arial" w:cs="Arial"/>
          <w:b/>
          <w:sz w:val="24"/>
          <w:szCs w:val="24"/>
        </w:rPr>
      </w:pPr>
      <w:r>
        <w:rPr>
          <w:rFonts w:ascii="Arial" w:hAnsi="Arial" w:cs="Arial"/>
          <w:b/>
          <w:sz w:val="24"/>
          <w:szCs w:val="24"/>
        </w:rPr>
        <w:t>Exercise 10-5 Sales Budget for Service Company [L O 2]</w:t>
      </w:r>
    </w:p>
    <w:p w:rsidR="00F114E0" w:rsidRDefault="00F114E0" w:rsidP="00417469">
      <w:pPr>
        <w:rPr>
          <w:rFonts w:ascii="Arial" w:hAnsi="Arial" w:cs="Arial"/>
          <w:sz w:val="24"/>
          <w:szCs w:val="24"/>
        </w:rPr>
      </w:pPr>
      <w:r>
        <w:rPr>
          <w:rFonts w:ascii="Arial" w:hAnsi="Arial" w:cs="Arial"/>
          <w:sz w:val="24"/>
          <w:szCs w:val="24"/>
        </w:rPr>
        <w:t>Oregon Adventures provides tours of scenic locations in Oregon. The company expects tours taken to increase dramatically compared with the prior year.</w:t>
      </w:r>
    </w:p>
    <w:p w:rsidR="00F114E0" w:rsidRDefault="00F114E0" w:rsidP="00417469">
      <w:pPr>
        <w:rPr>
          <w:rFonts w:ascii="Arial" w:hAnsi="Arial" w:cs="Arial"/>
          <w:sz w:val="24"/>
          <w:szCs w:val="24"/>
        </w:rPr>
      </w:pPr>
      <w:r>
        <w:rPr>
          <w:rFonts w:ascii="Arial" w:hAnsi="Arial" w:cs="Arial"/>
          <w:sz w:val="24"/>
          <w:szCs w:val="24"/>
        </w:rPr>
        <w:t>For the past year, 2017, the number of tours given were as follows.</w:t>
      </w:r>
    </w:p>
    <w:p w:rsidR="00F114E0" w:rsidRDefault="00F114E0" w:rsidP="00F114E0">
      <w:pPr>
        <w:spacing w:after="0" w:line="240" w:lineRule="auto"/>
        <w:ind w:left="720"/>
        <w:rPr>
          <w:rFonts w:ascii="Arial" w:hAnsi="Arial" w:cs="Arial"/>
          <w:sz w:val="24"/>
          <w:szCs w:val="24"/>
        </w:rPr>
      </w:pPr>
      <w:r>
        <w:rPr>
          <w:rFonts w:ascii="Arial" w:hAnsi="Arial" w:cs="Arial"/>
          <w:sz w:val="24"/>
          <w:szCs w:val="24"/>
        </w:rPr>
        <w:t xml:space="preserve">First quarter </w:t>
      </w:r>
      <w:r>
        <w:rPr>
          <w:rFonts w:ascii="Arial" w:hAnsi="Arial" w:cs="Arial"/>
          <w:sz w:val="24"/>
          <w:szCs w:val="24"/>
        </w:rPr>
        <w:tab/>
      </w:r>
      <w:r>
        <w:rPr>
          <w:rFonts w:ascii="Arial" w:hAnsi="Arial" w:cs="Arial"/>
          <w:sz w:val="24"/>
          <w:szCs w:val="24"/>
        </w:rPr>
        <w:tab/>
        <w:t>6,000</w:t>
      </w:r>
    </w:p>
    <w:p w:rsidR="00F114E0" w:rsidRDefault="00F114E0" w:rsidP="00F114E0">
      <w:pPr>
        <w:spacing w:after="0" w:line="240" w:lineRule="auto"/>
        <w:ind w:left="720"/>
        <w:rPr>
          <w:rFonts w:ascii="Arial" w:hAnsi="Arial" w:cs="Arial"/>
          <w:sz w:val="24"/>
          <w:szCs w:val="24"/>
        </w:rPr>
      </w:pPr>
      <w:r>
        <w:rPr>
          <w:rFonts w:ascii="Arial" w:hAnsi="Arial" w:cs="Arial"/>
          <w:sz w:val="24"/>
          <w:szCs w:val="24"/>
        </w:rPr>
        <w:t>Second quarter</w:t>
      </w:r>
      <w:r>
        <w:rPr>
          <w:rFonts w:ascii="Arial" w:hAnsi="Arial" w:cs="Arial"/>
          <w:sz w:val="24"/>
          <w:szCs w:val="24"/>
        </w:rPr>
        <w:tab/>
        <w:t>7,000</w:t>
      </w:r>
    </w:p>
    <w:p w:rsidR="00F114E0" w:rsidRDefault="00F114E0" w:rsidP="00F114E0">
      <w:pPr>
        <w:spacing w:after="0" w:line="240" w:lineRule="auto"/>
        <w:ind w:left="720"/>
        <w:rPr>
          <w:rFonts w:ascii="Arial" w:hAnsi="Arial" w:cs="Arial"/>
          <w:sz w:val="24"/>
          <w:szCs w:val="24"/>
        </w:rPr>
      </w:pPr>
      <w:r>
        <w:rPr>
          <w:rFonts w:ascii="Arial" w:hAnsi="Arial" w:cs="Arial"/>
          <w:sz w:val="24"/>
          <w:szCs w:val="24"/>
        </w:rPr>
        <w:t>Third quarter</w:t>
      </w:r>
      <w:r>
        <w:rPr>
          <w:rFonts w:ascii="Arial" w:hAnsi="Arial" w:cs="Arial"/>
          <w:sz w:val="24"/>
          <w:szCs w:val="24"/>
        </w:rPr>
        <w:tab/>
      </w:r>
      <w:r>
        <w:rPr>
          <w:rFonts w:ascii="Arial" w:hAnsi="Arial" w:cs="Arial"/>
          <w:sz w:val="24"/>
          <w:szCs w:val="24"/>
        </w:rPr>
        <w:tab/>
        <w:t>10,000</w:t>
      </w:r>
    </w:p>
    <w:p w:rsidR="00F114E0" w:rsidRDefault="00F114E0" w:rsidP="00F114E0">
      <w:pPr>
        <w:spacing w:after="0" w:line="240" w:lineRule="auto"/>
        <w:ind w:left="720"/>
        <w:rPr>
          <w:rFonts w:ascii="Arial" w:hAnsi="Arial" w:cs="Arial"/>
          <w:sz w:val="24"/>
          <w:szCs w:val="24"/>
        </w:rPr>
      </w:pPr>
      <w:r>
        <w:rPr>
          <w:rFonts w:ascii="Arial" w:hAnsi="Arial" w:cs="Arial"/>
          <w:sz w:val="24"/>
          <w:szCs w:val="24"/>
        </w:rPr>
        <w:t>Fourth quarter</w:t>
      </w:r>
      <w:r>
        <w:rPr>
          <w:rFonts w:ascii="Arial" w:hAnsi="Arial" w:cs="Arial"/>
          <w:sz w:val="24"/>
          <w:szCs w:val="24"/>
        </w:rPr>
        <w:tab/>
        <w:t>9,000</w:t>
      </w:r>
    </w:p>
    <w:p w:rsidR="00F114E0" w:rsidRPr="00F114E0" w:rsidRDefault="00F114E0" w:rsidP="00F114E0">
      <w:pPr>
        <w:spacing w:after="0" w:line="240" w:lineRule="auto"/>
        <w:ind w:left="720"/>
        <w:rPr>
          <w:rFonts w:ascii="Arial" w:hAnsi="Arial" w:cs="Arial"/>
          <w:sz w:val="24"/>
          <w:szCs w:val="24"/>
        </w:rPr>
      </w:pPr>
    </w:p>
    <w:p w:rsidR="00F114E0" w:rsidRDefault="00F114E0" w:rsidP="00417469">
      <w:pPr>
        <w:rPr>
          <w:rFonts w:ascii="Arial" w:hAnsi="Arial" w:cs="Arial"/>
          <w:b/>
          <w:sz w:val="24"/>
          <w:szCs w:val="24"/>
        </w:rPr>
      </w:pPr>
      <w:r w:rsidRPr="00F114E0">
        <w:rPr>
          <w:rFonts w:ascii="Arial" w:hAnsi="Arial" w:cs="Arial"/>
          <w:b/>
          <w:sz w:val="24"/>
          <w:szCs w:val="24"/>
        </w:rPr>
        <w:t>Required:</w:t>
      </w:r>
    </w:p>
    <w:p w:rsidR="00F114E0" w:rsidRPr="00F114E0" w:rsidRDefault="00F114E0" w:rsidP="00417469">
      <w:pPr>
        <w:rPr>
          <w:rFonts w:ascii="Arial" w:hAnsi="Arial" w:cs="Arial"/>
          <w:sz w:val="24"/>
          <w:szCs w:val="24"/>
        </w:rPr>
      </w:pPr>
      <w:r w:rsidRPr="00F114E0">
        <w:rPr>
          <w:rFonts w:ascii="Arial" w:hAnsi="Arial" w:cs="Arial"/>
          <w:sz w:val="24"/>
          <w:szCs w:val="24"/>
        </w:rPr>
        <w:t>Assume that sales for each quarter in 2018 will be 35% higher than 2017 and that the price per tour is $75. Prepare a sales budget by quarter for 2018.</w:t>
      </w:r>
    </w:p>
    <w:p w:rsidR="00417469" w:rsidRPr="00FB2E31" w:rsidRDefault="00417469" w:rsidP="00417469">
      <w:pPr>
        <w:tabs>
          <w:tab w:val="left" w:pos="540"/>
          <w:tab w:val="center" w:pos="4680"/>
        </w:tabs>
        <w:rPr>
          <w:rFonts w:ascii="Liberation Sans" w:hAnsi="Liberation Sans" w:cs="Liberation Sans"/>
          <w:b/>
          <w:sz w:val="24"/>
          <w:szCs w:val="24"/>
          <w:lang w:val="es-ES"/>
        </w:rPr>
      </w:pPr>
      <w:r w:rsidRPr="00FB2E31">
        <w:rPr>
          <w:rFonts w:ascii="Liberation Sans" w:hAnsi="Liberation Sans" w:cs="Liberation Sans"/>
          <w:b/>
          <w:sz w:val="24"/>
          <w:szCs w:val="24"/>
          <w:lang w:val="es-ES"/>
        </w:rPr>
        <w:t xml:space="preserve">E5. </w:t>
      </w:r>
      <w:r w:rsidRPr="00FB2E31">
        <w:rPr>
          <w:rFonts w:ascii="Liberation Sans" w:hAnsi="Liberation Sans" w:cs="Liberation Sans"/>
          <w:b/>
          <w:sz w:val="24"/>
          <w:szCs w:val="24"/>
          <w:lang w:val="es-ES"/>
        </w:rPr>
        <w:tab/>
      </w:r>
      <w:r>
        <w:rPr>
          <w:rFonts w:ascii="Liberation Sans" w:hAnsi="Liberation Sans" w:cs="Liberation Sans"/>
          <w:b/>
          <w:sz w:val="24"/>
          <w:szCs w:val="24"/>
          <w:lang w:val="es-ES"/>
        </w:rPr>
        <w:t>[</w:t>
      </w:r>
      <w:r w:rsidRPr="00FB2E31">
        <w:rPr>
          <w:rFonts w:ascii="Liberation Sans" w:hAnsi="Liberation Sans" w:cs="Liberation Sans"/>
          <w:b/>
          <w:sz w:val="24"/>
          <w:szCs w:val="24"/>
          <w:lang w:val="es-ES"/>
        </w:rPr>
        <w:t xml:space="preserve">LO </w:t>
      </w:r>
      <w:r>
        <w:rPr>
          <w:rFonts w:ascii="Liberation Sans" w:hAnsi="Liberation Sans" w:cs="Liberation Sans"/>
          <w:b/>
          <w:sz w:val="24"/>
          <w:szCs w:val="24"/>
          <w:lang w:val="es-ES"/>
        </w:rPr>
        <w:t>2]</w:t>
      </w:r>
    </w:p>
    <w:p w:rsidR="00417469" w:rsidRPr="00D55F8C" w:rsidRDefault="00417469" w:rsidP="00417469">
      <w:pPr>
        <w:tabs>
          <w:tab w:val="left" w:pos="4637"/>
          <w:tab w:val="left" w:pos="6103"/>
          <w:tab w:val="left" w:pos="7490"/>
          <w:tab w:val="left" w:pos="8894"/>
          <w:tab w:val="left" w:pos="10330"/>
          <w:tab w:val="left" w:pos="11340"/>
        </w:tabs>
        <w:jc w:val="center"/>
        <w:rPr>
          <w:rFonts w:ascii="Liberation Sans" w:hAnsi="Liberation Sans" w:cs="Liberation Sans"/>
          <w:b/>
          <w:snapToGrid w:val="0"/>
          <w:sz w:val="24"/>
          <w:szCs w:val="24"/>
        </w:rPr>
      </w:pPr>
      <w:r w:rsidRPr="00D55F8C">
        <w:rPr>
          <w:rFonts w:ascii="Liberation Sans" w:hAnsi="Liberation Sans" w:cs="Liberation Sans"/>
          <w:b/>
          <w:snapToGrid w:val="0"/>
          <w:sz w:val="24"/>
          <w:szCs w:val="24"/>
        </w:rPr>
        <w:t xml:space="preserve">Oregon Adventures </w:t>
      </w:r>
    </w:p>
    <w:p w:rsidR="00417469" w:rsidRPr="00D55F8C" w:rsidRDefault="00417469" w:rsidP="00417469">
      <w:pPr>
        <w:tabs>
          <w:tab w:val="left" w:pos="4637"/>
          <w:tab w:val="left" w:pos="6103"/>
          <w:tab w:val="left" w:pos="7490"/>
          <w:tab w:val="left" w:pos="8894"/>
          <w:tab w:val="left" w:pos="10330"/>
          <w:tab w:val="left" w:pos="11340"/>
        </w:tabs>
        <w:jc w:val="center"/>
        <w:rPr>
          <w:rFonts w:ascii="Liberation Sans" w:hAnsi="Liberation Sans" w:cs="Liberation Sans"/>
          <w:snapToGrid w:val="0"/>
          <w:sz w:val="24"/>
          <w:szCs w:val="24"/>
        </w:rPr>
      </w:pPr>
      <w:r w:rsidRPr="00D55F8C">
        <w:rPr>
          <w:rFonts w:ascii="Liberation Sans" w:hAnsi="Liberation Sans" w:cs="Liberation Sans"/>
          <w:b/>
          <w:snapToGrid w:val="0"/>
          <w:sz w:val="24"/>
          <w:szCs w:val="24"/>
        </w:rPr>
        <w:t>Sales Budget</w:t>
      </w:r>
    </w:p>
    <w:p w:rsidR="00417469" w:rsidRPr="00D55F8C" w:rsidRDefault="00417469" w:rsidP="00417469">
      <w:pPr>
        <w:tabs>
          <w:tab w:val="left" w:pos="4637"/>
          <w:tab w:val="left" w:pos="6103"/>
          <w:tab w:val="left" w:pos="7490"/>
          <w:tab w:val="left" w:pos="8894"/>
          <w:tab w:val="left" w:pos="10330"/>
          <w:tab w:val="left" w:pos="11340"/>
        </w:tabs>
        <w:jc w:val="center"/>
        <w:rPr>
          <w:rFonts w:ascii="Liberation Sans" w:hAnsi="Liberation Sans" w:cs="Liberation Sans"/>
          <w:b/>
          <w:snapToGrid w:val="0"/>
          <w:sz w:val="24"/>
          <w:szCs w:val="24"/>
        </w:rPr>
      </w:pPr>
      <w:r w:rsidRPr="00D55F8C">
        <w:rPr>
          <w:rFonts w:ascii="Liberation Sans" w:hAnsi="Liberation Sans" w:cs="Liberation Sans"/>
          <w:b/>
          <w:snapToGrid w:val="0"/>
          <w:sz w:val="24"/>
          <w:szCs w:val="24"/>
        </w:rPr>
        <w:t>For the Year Ending December 31, 201</w:t>
      </w:r>
      <w:r>
        <w:rPr>
          <w:rFonts w:ascii="Liberation Sans" w:hAnsi="Liberation Sans" w:cs="Liberation Sans"/>
          <w:b/>
          <w:snapToGrid w:val="0"/>
          <w:sz w:val="24"/>
          <w:szCs w:val="24"/>
        </w:rPr>
        <w:t>8</w:t>
      </w:r>
    </w:p>
    <w:p w:rsidR="00417469" w:rsidRPr="00D55F8C" w:rsidRDefault="00417469" w:rsidP="00417469">
      <w:pPr>
        <w:tabs>
          <w:tab w:val="left" w:pos="4637"/>
          <w:tab w:val="left" w:pos="6103"/>
          <w:tab w:val="left" w:pos="7490"/>
          <w:tab w:val="left" w:pos="8894"/>
          <w:tab w:val="left" w:pos="10330"/>
          <w:tab w:val="left" w:pos="11340"/>
        </w:tabs>
        <w:jc w:val="center"/>
        <w:rPr>
          <w:rFonts w:ascii="Liberation Sans" w:hAnsi="Liberation Sans" w:cs="Liberation Sans"/>
          <w:snapToGrid w:val="0"/>
          <w:sz w:val="24"/>
          <w:szCs w:val="24"/>
        </w:rPr>
      </w:pPr>
    </w:p>
    <w:p w:rsidR="00417469" w:rsidRPr="00D55F8C" w:rsidRDefault="00417469" w:rsidP="00417469">
      <w:pPr>
        <w:pStyle w:val="Heading2"/>
        <w:tabs>
          <w:tab w:val="left" w:pos="2880"/>
          <w:tab w:val="left" w:pos="4230"/>
          <w:tab w:val="left" w:pos="5580"/>
          <w:tab w:val="left" w:pos="6840"/>
          <w:tab w:val="left" w:pos="7914"/>
          <w:tab w:val="left" w:pos="9210"/>
        </w:tabs>
        <w:jc w:val="left"/>
        <w:rPr>
          <w:rFonts w:ascii="Liberation Sans" w:hAnsi="Liberation Sans" w:cs="Liberation Sans"/>
          <w:color w:val="auto"/>
          <w:sz w:val="24"/>
          <w:szCs w:val="24"/>
        </w:rPr>
      </w:pPr>
      <w:r w:rsidRPr="00D55F8C">
        <w:rPr>
          <w:rFonts w:ascii="Liberation Sans" w:hAnsi="Liberation Sans" w:cs="Liberation Sans"/>
          <w:color w:val="auto"/>
          <w:sz w:val="24"/>
          <w:szCs w:val="24"/>
        </w:rPr>
        <w:tab/>
        <w:t>First</w:t>
      </w:r>
      <w:r w:rsidRPr="00D55F8C">
        <w:rPr>
          <w:rFonts w:ascii="Liberation Sans" w:hAnsi="Liberation Sans" w:cs="Liberation Sans"/>
          <w:color w:val="auto"/>
          <w:sz w:val="24"/>
          <w:szCs w:val="24"/>
        </w:rPr>
        <w:tab/>
        <w:t>Second</w:t>
      </w:r>
      <w:r w:rsidRPr="00D55F8C">
        <w:rPr>
          <w:rFonts w:ascii="Liberation Sans" w:hAnsi="Liberation Sans" w:cs="Liberation Sans"/>
          <w:color w:val="auto"/>
          <w:sz w:val="24"/>
          <w:szCs w:val="24"/>
        </w:rPr>
        <w:tab/>
      </w:r>
      <w:r w:rsidRPr="00D55F8C">
        <w:rPr>
          <w:rFonts w:ascii="Liberation Sans" w:hAnsi="Liberation Sans" w:cs="Liberation Sans"/>
          <w:color w:val="auto"/>
          <w:sz w:val="24"/>
          <w:szCs w:val="24"/>
          <w:lang w:val="en-US"/>
        </w:rPr>
        <w:t xml:space="preserve">  </w:t>
      </w:r>
      <w:r w:rsidRPr="00D55F8C">
        <w:rPr>
          <w:rFonts w:ascii="Liberation Sans" w:hAnsi="Liberation Sans" w:cs="Liberation Sans"/>
          <w:color w:val="auto"/>
          <w:sz w:val="24"/>
          <w:szCs w:val="24"/>
        </w:rPr>
        <w:t>Third</w:t>
      </w:r>
      <w:r w:rsidRPr="00D55F8C">
        <w:rPr>
          <w:rFonts w:ascii="Liberation Sans" w:hAnsi="Liberation Sans" w:cs="Liberation Sans"/>
          <w:color w:val="auto"/>
          <w:sz w:val="24"/>
          <w:szCs w:val="24"/>
        </w:rPr>
        <w:tab/>
      </w:r>
      <w:r w:rsidRPr="00D55F8C">
        <w:rPr>
          <w:rFonts w:ascii="Liberation Sans" w:hAnsi="Liberation Sans" w:cs="Liberation Sans"/>
          <w:color w:val="auto"/>
          <w:sz w:val="24"/>
          <w:szCs w:val="24"/>
          <w:lang w:val="en-US"/>
        </w:rPr>
        <w:t xml:space="preserve">  </w:t>
      </w:r>
      <w:r w:rsidRPr="00D55F8C">
        <w:rPr>
          <w:rFonts w:ascii="Liberation Sans" w:hAnsi="Liberation Sans" w:cs="Liberation Sans"/>
          <w:color w:val="auto"/>
          <w:sz w:val="24"/>
          <w:szCs w:val="24"/>
        </w:rPr>
        <w:t>Fourth</w:t>
      </w:r>
      <w:r w:rsidRPr="00D55F8C">
        <w:rPr>
          <w:rFonts w:ascii="Liberation Sans" w:hAnsi="Liberation Sans" w:cs="Liberation Sans"/>
          <w:color w:val="auto"/>
          <w:sz w:val="24"/>
          <w:szCs w:val="24"/>
        </w:rPr>
        <w:tab/>
      </w:r>
    </w:p>
    <w:p w:rsidR="00417469" w:rsidRPr="00D55F8C" w:rsidRDefault="00417469" w:rsidP="00417469">
      <w:pPr>
        <w:pStyle w:val="Heading2"/>
        <w:tabs>
          <w:tab w:val="left" w:pos="2730"/>
          <w:tab w:val="left" w:pos="4140"/>
          <w:tab w:val="left" w:pos="5490"/>
          <w:tab w:val="left" w:pos="6750"/>
          <w:tab w:val="left" w:pos="8370"/>
        </w:tabs>
        <w:jc w:val="left"/>
        <w:rPr>
          <w:rFonts w:ascii="Liberation Sans" w:hAnsi="Liberation Sans" w:cs="Liberation Sans"/>
          <w:color w:val="auto"/>
          <w:sz w:val="24"/>
          <w:szCs w:val="24"/>
          <w:u w:val="single"/>
        </w:rPr>
      </w:pPr>
      <w:r w:rsidRPr="00D55F8C">
        <w:rPr>
          <w:rFonts w:ascii="Liberation Sans" w:hAnsi="Liberation Sans" w:cs="Liberation Sans"/>
          <w:color w:val="auto"/>
          <w:sz w:val="24"/>
          <w:szCs w:val="24"/>
        </w:rPr>
        <w:tab/>
      </w:r>
      <w:r w:rsidRPr="00D55F8C">
        <w:rPr>
          <w:rFonts w:ascii="Liberation Sans" w:hAnsi="Liberation Sans" w:cs="Liberation Sans"/>
          <w:color w:val="auto"/>
          <w:sz w:val="24"/>
          <w:szCs w:val="24"/>
          <w:u w:val="single"/>
        </w:rPr>
        <w:t>Quarter</w:t>
      </w:r>
      <w:r w:rsidRPr="00D55F8C">
        <w:rPr>
          <w:rFonts w:ascii="Liberation Sans" w:hAnsi="Liberation Sans" w:cs="Liberation Sans"/>
          <w:color w:val="auto"/>
          <w:sz w:val="24"/>
          <w:szCs w:val="24"/>
          <w:u w:val="single"/>
        </w:rPr>
        <w:tab/>
      </w:r>
      <w:r w:rsidRPr="00D55F8C">
        <w:rPr>
          <w:rFonts w:ascii="Liberation Sans" w:hAnsi="Liberation Sans" w:cs="Liberation Sans"/>
          <w:color w:val="auto"/>
          <w:sz w:val="24"/>
          <w:szCs w:val="24"/>
          <w:u w:val="single"/>
          <w:lang w:val="en-US"/>
        </w:rPr>
        <w:t xml:space="preserve">  </w:t>
      </w:r>
      <w:r w:rsidRPr="00D55F8C">
        <w:rPr>
          <w:rFonts w:ascii="Liberation Sans" w:hAnsi="Liberation Sans" w:cs="Liberation Sans"/>
          <w:color w:val="auto"/>
          <w:sz w:val="24"/>
          <w:szCs w:val="24"/>
          <w:u w:val="single"/>
        </w:rPr>
        <w:t>Quarter</w:t>
      </w:r>
      <w:r w:rsidRPr="00D55F8C">
        <w:rPr>
          <w:rFonts w:ascii="Liberation Sans" w:hAnsi="Liberation Sans" w:cs="Liberation Sans"/>
          <w:color w:val="auto"/>
          <w:sz w:val="24"/>
          <w:szCs w:val="24"/>
          <w:u w:val="single"/>
        </w:rPr>
        <w:tab/>
      </w:r>
      <w:r w:rsidRPr="00D55F8C">
        <w:rPr>
          <w:rFonts w:ascii="Liberation Sans" w:hAnsi="Liberation Sans" w:cs="Liberation Sans"/>
          <w:color w:val="auto"/>
          <w:sz w:val="24"/>
          <w:szCs w:val="24"/>
          <w:u w:val="single"/>
          <w:lang w:val="en-US"/>
        </w:rPr>
        <w:t xml:space="preserve"> </w:t>
      </w:r>
      <w:r w:rsidRPr="00D55F8C">
        <w:rPr>
          <w:rFonts w:ascii="Liberation Sans" w:hAnsi="Liberation Sans" w:cs="Liberation Sans"/>
          <w:color w:val="auto"/>
          <w:sz w:val="24"/>
          <w:szCs w:val="24"/>
          <w:u w:val="single"/>
        </w:rPr>
        <w:t>Quarter</w:t>
      </w:r>
      <w:r w:rsidRPr="00D55F8C">
        <w:rPr>
          <w:rFonts w:ascii="Liberation Sans" w:hAnsi="Liberation Sans" w:cs="Liberation Sans"/>
          <w:color w:val="auto"/>
          <w:sz w:val="24"/>
          <w:szCs w:val="24"/>
          <w:u w:val="single"/>
        </w:rPr>
        <w:tab/>
      </w:r>
      <w:r w:rsidRPr="00D55F8C">
        <w:rPr>
          <w:rFonts w:ascii="Liberation Sans" w:hAnsi="Liberation Sans" w:cs="Liberation Sans"/>
          <w:color w:val="auto"/>
          <w:sz w:val="24"/>
          <w:szCs w:val="24"/>
          <w:u w:val="single"/>
          <w:lang w:val="en-US"/>
        </w:rPr>
        <w:t xml:space="preserve">   </w:t>
      </w:r>
      <w:r w:rsidRPr="00D55F8C">
        <w:rPr>
          <w:rFonts w:ascii="Liberation Sans" w:hAnsi="Liberation Sans" w:cs="Liberation Sans"/>
          <w:color w:val="auto"/>
          <w:sz w:val="24"/>
          <w:szCs w:val="24"/>
          <w:u w:val="single"/>
        </w:rPr>
        <w:t>Quarter</w:t>
      </w:r>
      <w:r w:rsidRPr="00D55F8C">
        <w:rPr>
          <w:rFonts w:ascii="Liberation Sans" w:hAnsi="Liberation Sans" w:cs="Liberation Sans"/>
          <w:color w:val="auto"/>
          <w:sz w:val="24"/>
          <w:szCs w:val="24"/>
          <w:u w:val="single"/>
        </w:rPr>
        <w:tab/>
      </w:r>
      <w:r w:rsidRPr="00D55F8C">
        <w:rPr>
          <w:rFonts w:ascii="Liberation Sans" w:hAnsi="Liberation Sans" w:cs="Liberation Sans"/>
          <w:color w:val="auto"/>
          <w:sz w:val="24"/>
          <w:szCs w:val="24"/>
          <w:u w:val="single"/>
          <w:lang w:val="en-US"/>
        </w:rPr>
        <w:t xml:space="preserve">  </w:t>
      </w:r>
      <w:r w:rsidRPr="00D55F8C">
        <w:rPr>
          <w:rFonts w:ascii="Liberation Sans" w:hAnsi="Liberation Sans" w:cs="Liberation Sans"/>
          <w:color w:val="auto"/>
          <w:sz w:val="24"/>
          <w:szCs w:val="24"/>
          <w:u w:val="single"/>
        </w:rPr>
        <w:t>Year</w:t>
      </w:r>
    </w:p>
    <w:p w:rsidR="00417469" w:rsidRPr="00D55F8C" w:rsidRDefault="00417469" w:rsidP="00417469">
      <w:pPr>
        <w:tabs>
          <w:tab w:val="left" w:pos="2730"/>
          <w:tab w:val="left" w:pos="4026"/>
          <w:tab w:val="left" w:pos="5322"/>
          <w:tab w:val="left" w:pos="6618"/>
          <w:tab w:val="left" w:pos="7914"/>
          <w:tab w:val="left" w:pos="9210"/>
        </w:tabs>
        <w:rPr>
          <w:rFonts w:ascii="Liberation Sans" w:hAnsi="Liberation Sans" w:cs="Liberation Sans"/>
          <w:snapToGrid w:val="0"/>
          <w:sz w:val="24"/>
          <w:szCs w:val="24"/>
        </w:rPr>
      </w:pPr>
      <w:r w:rsidRPr="00D55F8C">
        <w:rPr>
          <w:rFonts w:ascii="Liberation Sans" w:hAnsi="Liberation Sans" w:cs="Liberation Sans"/>
          <w:snapToGrid w:val="0"/>
          <w:sz w:val="24"/>
          <w:szCs w:val="24"/>
        </w:rPr>
        <w:t>Sales for 201</w:t>
      </w:r>
      <w:r>
        <w:rPr>
          <w:rFonts w:ascii="Liberation Sans" w:hAnsi="Liberation Sans" w:cs="Liberation Sans"/>
          <w:snapToGrid w:val="0"/>
          <w:sz w:val="24"/>
          <w:szCs w:val="24"/>
        </w:rPr>
        <w:t>7</w:t>
      </w:r>
      <w:r w:rsidRPr="00D55F8C">
        <w:rPr>
          <w:rFonts w:ascii="Liberation Sans" w:hAnsi="Liberation Sans" w:cs="Liberation Sans"/>
          <w:snapToGrid w:val="0"/>
          <w:sz w:val="24"/>
          <w:szCs w:val="24"/>
        </w:rPr>
        <w:t xml:space="preserve"> </w:t>
      </w:r>
    </w:p>
    <w:p w:rsidR="00417469" w:rsidRPr="00D55F8C" w:rsidRDefault="00417469" w:rsidP="00417469">
      <w:pPr>
        <w:tabs>
          <w:tab w:val="decimal" w:pos="3510"/>
          <w:tab w:val="decimal" w:pos="5040"/>
          <w:tab w:val="decimal" w:pos="6390"/>
          <w:tab w:val="decimal" w:pos="7740"/>
          <w:tab w:val="decimal" w:pos="9180"/>
          <w:tab w:val="left" w:pos="9210"/>
        </w:tabs>
        <w:rPr>
          <w:rFonts w:ascii="Liberation Sans" w:hAnsi="Liberation Sans" w:cs="Liberation Sans"/>
          <w:snapToGrid w:val="0"/>
          <w:sz w:val="24"/>
          <w:szCs w:val="24"/>
        </w:rPr>
      </w:pPr>
      <w:r w:rsidRPr="00D55F8C">
        <w:rPr>
          <w:rFonts w:ascii="Liberation Sans" w:hAnsi="Liberation Sans" w:cs="Liberation Sans"/>
          <w:snapToGrid w:val="0"/>
          <w:sz w:val="24"/>
          <w:szCs w:val="24"/>
        </w:rPr>
        <w:t xml:space="preserve">  in units</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double"/>
        </w:rPr>
        <w:t>6,000</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double"/>
        </w:rPr>
        <w:t>7,000</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double"/>
        </w:rPr>
        <w:t>10,000</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double"/>
        </w:rPr>
        <w:t>9,000</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double"/>
        </w:rPr>
        <w:t>32,000</w:t>
      </w:r>
    </w:p>
    <w:p w:rsidR="00417469" w:rsidRPr="00D55F8C" w:rsidRDefault="00417469" w:rsidP="00417469">
      <w:pPr>
        <w:tabs>
          <w:tab w:val="left" w:pos="2730"/>
          <w:tab w:val="left" w:pos="4026"/>
          <w:tab w:val="left" w:pos="5322"/>
          <w:tab w:val="decimal" w:pos="6030"/>
          <w:tab w:val="decimal" w:pos="6390"/>
          <w:tab w:val="left" w:pos="6618"/>
          <w:tab w:val="decimal" w:pos="7200"/>
          <w:tab w:val="left" w:pos="7914"/>
          <w:tab w:val="left" w:pos="9210"/>
        </w:tabs>
        <w:rPr>
          <w:rFonts w:ascii="Liberation Sans" w:hAnsi="Liberation Sans" w:cs="Liberation Sans"/>
          <w:snapToGrid w:val="0"/>
          <w:sz w:val="24"/>
          <w:szCs w:val="24"/>
        </w:rPr>
      </w:pPr>
      <w:r w:rsidRPr="00D55F8C">
        <w:rPr>
          <w:rFonts w:ascii="Liberation Sans" w:hAnsi="Liberation Sans" w:cs="Liberation Sans"/>
          <w:snapToGrid w:val="0"/>
          <w:sz w:val="24"/>
          <w:szCs w:val="24"/>
        </w:rPr>
        <w:t>Projected sales at</w:t>
      </w:r>
    </w:p>
    <w:p w:rsidR="00417469" w:rsidRPr="00D55F8C" w:rsidRDefault="00417469" w:rsidP="00417469">
      <w:pPr>
        <w:tabs>
          <w:tab w:val="decimal" w:pos="3510"/>
          <w:tab w:val="decimal" w:pos="5040"/>
          <w:tab w:val="decimal" w:pos="6390"/>
          <w:tab w:val="decimal" w:pos="7740"/>
          <w:tab w:val="decimal" w:pos="9180"/>
        </w:tabs>
        <w:rPr>
          <w:rFonts w:ascii="Liberation Sans" w:hAnsi="Liberation Sans" w:cs="Liberation Sans"/>
          <w:snapToGrid w:val="0"/>
          <w:sz w:val="24"/>
          <w:szCs w:val="24"/>
        </w:rPr>
      </w:pPr>
      <w:r w:rsidRPr="00D55F8C">
        <w:rPr>
          <w:rFonts w:ascii="Liberation Sans" w:hAnsi="Liberation Sans" w:cs="Liberation Sans"/>
          <w:snapToGrid w:val="0"/>
          <w:sz w:val="24"/>
          <w:szCs w:val="24"/>
        </w:rPr>
        <w:t xml:space="preserve">  135% of prior year</w:t>
      </w:r>
      <w:r w:rsidRPr="00D55F8C">
        <w:rPr>
          <w:rFonts w:ascii="Liberation Sans" w:hAnsi="Liberation Sans" w:cs="Liberation Sans"/>
          <w:snapToGrid w:val="0"/>
          <w:sz w:val="24"/>
          <w:szCs w:val="24"/>
        </w:rPr>
        <w:tab/>
        <w:t>8,100</w:t>
      </w:r>
      <w:r w:rsidRPr="00D55F8C">
        <w:rPr>
          <w:rFonts w:ascii="Liberation Sans" w:hAnsi="Liberation Sans" w:cs="Liberation Sans"/>
          <w:snapToGrid w:val="0"/>
          <w:sz w:val="24"/>
          <w:szCs w:val="24"/>
        </w:rPr>
        <w:tab/>
        <w:t>9,450</w:t>
      </w:r>
      <w:r w:rsidRPr="00D55F8C">
        <w:rPr>
          <w:rFonts w:ascii="Liberation Sans" w:hAnsi="Liberation Sans" w:cs="Liberation Sans"/>
          <w:snapToGrid w:val="0"/>
          <w:sz w:val="24"/>
          <w:szCs w:val="24"/>
        </w:rPr>
        <w:tab/>
        <w:t>13,500</w:t>
      </w:r>
      <w:r w:rsidRPr="00D55F8C">
        <w:rPr>
          <w:rFonts w:ascii="Liberation Sans" w:hAnsi="Liberation Sans" w:cs="Liberation Sans"/>
          <w:snapToGrid w:val="0"/>
          <w:sz w:val="24"/>
          <w:szCs w:val="24"/>
        </w:rPr>
        <w:tab/>
        <w:t>12,150</w:t>
      </w:r>
      <w:r w:rsidRPr="00D55F8C">
        <w:rPr>
          <w:rFonts w:ascii="Liberation Sans" w:hAnsi="Liberation Sans" w:cs="Liberation Sans"/>
          <w:snapToGrid w:val="0"/>
          <w:sz w:val="24"/>
          <w:szCs w:val="24"/>
        </w:rPr>
        <w:tab/>
        <w:t>43,200</w:t>
      </w:r>
    </w:p>
    <w:p w:rsidR="00417469" w:rsidRPr="00D55F8C" w:rsidRDefault="00417469" w:rsidP="00417469">
      <w:pPr>
        <w:tabs>
          <w:tab w:val="decimal" w:pos="3510"/>
          <w:tab w:val="decimal" w:pos="5040"/>
          <w:tab w:val="decimal" w:pos="6390"/>
          <w:tab w:val="decimal" w:pos="7740"/>
          <w:tab w:val="decimal" w:pos="9180"/>
        </w:tabs>
        <w:rPr>
          <w:rFonts w:ascii="Liberation Sans" w:hAnsi="Liberation Sans" w:cs="Liberation Sans"/>
          <w:snapToGrid w:val="0"/>
          <w:sz w:val="24"/>
          <w:szCs w:val="24"/>
        </w:rPr>
      </w:pPr>
      <w:r w:rsidRPr="00D55F8C">
        <w:rPr>
          <w:rFonts w:ascii="Liberation Sans" w:hAnsi="Liberation Sans" w:cs="Liberation Sans"/>
          <w:snapToGrid w:val="0"/>
          <w:sz w:val="24"/>
          <w:szCs w:val="24"/>
        </w:rPr>
        <w:t>Sales price per unit</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single"/>
        </w:rPr>
        <w:t>$   ×  75</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single"/>
        </w:rPr>
        <w:t>$  ×   75</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single"/>
        </w:rPr>
        <w:t>$    ×  75</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single"/>
        </w:rPr>
        <w:t>$   ×   75</w:t>
      </w:r>
      <w:r w:rsidRPr="00D55F8C">
        <w:rPr>
          <w:rFonts w:ascii="Liberation Sans" w:hAnsi="Liberation Sans" w:cs="Liberation Sans"/>
          <w:snapToGrid w:val="0"/>
          <w:sz w:val="24"/>
          <w:szCs w:val="24"/>
        </w:rPr>
        <w:tab/>
      </w:r>
      <w:r w:rsidRPr="00D55F8C">
        <w:rPr>
          <w:rFonts w:ascii="Liberation Sans" w:hAnsi="Liberation Sans" w:cs="Liberation Sans"/>
          <w:snapToGrid w:val="0"/>
          <w:sz w:val="24"/>
          <w:szCs w:val="24"/>
          <w:u w:val="single"/>
        </w:rPr>
        <w:t>$    ×  75</w:t>
      </w:r>
    </w:p>
    <w:p w:rsidR="00417469" w:rsidRPr="00D55F8C" w:rsidRDefault="00417469" w:rsidP="00417469">
      <w:pPr>
        <w:tabs>
          <w:tab w:val="decimal" w:pos="3240"/>
          <w:tab w:val="decimal" w:pos="4500"/>
          <w:tab w:val="decimal" w:pos="5760"/>
          <w:tab w:val="decimal" w:pos="6390"/>
          <w:tab w:val="decimal" w:pos="6930"/>
          <w:tab w:val="decimal" w:pos="8190"/>
          <w:tab w:val="left" w:pos="9210"/>
        </w:tabs>
        <w:rPr>
          <w:rFonts w:ascii="Liberation Sans" w:hAnsi="Liberation Sans" w:cs="Liberation Sans"/>
          <w:snapToGrid w:val="0"/>
          <w:sz w:val="24"/>
          <w:szCs w:val="24"/>
        </w:rPr>
      </w:pPr>
      <w:r w:rsidRPr="00D55F8C">
        <w:rPr>
          <w:rFonts w:ascii="Liberation Sans" w:hAnsi="Liberation Sans" w:cs="Liberation Sans"/>
          <w:snapToGrid w:val="0"/>
          <w:sz w:val="24"/>
          <w:szCs w:val="24"/>
        </w:rPr>
        <w:t>Budgeted revenue</w:t>
      </w:r>
    </w:p>
    <w:p w:rsidR="00417469" w:rsidRPr="00D55F8C" w:rsidRDefault="00417469" w:rsidP="00417469">
      <w:pPr>
        <w:tabs>
          <w:tab w:val="decimal" w:pos="3510"/>
          <w:tab w:val="decimal" w:pos="5040"/>
          <w:tab w:val="decimal" w:pos="6390"/>
          <w:tab w:val="decimal" w:pos="7740"/>
          <w:tab w:val="decimal" w:pos="9180"/>
          <w:tab w:val="left" w:pos="9210"/>
        </w:tabs>
        <w:rPr>
          <w:rFonts w:ascii="Liberation Sans" w:hAnsi="Liberation Sans" w:cs="Liberation Sans"/>
          <w:snapToGrid w:val="0"/>
          <w:sz w:val="24"/>
          <w:szCs w:val="24"/>
          <w:u w:val="double"/>
          <w:lang w:val="es-ES"/>
        </w:rPr>
      </w:pPr>
      <w:r w:rsidRPr="00D55F8C">
        <w:rPr>
          <w:rFonts w:ascii="Liberation Sans" w:hAnsi="Liberation Sans" w:cs="Liberation Sans"/>
          <w:snapToGrid w:val="0"/>
          <w:sz w:val="24"/>
          <w:szCs w:val="24"/>
          <w:lang w:val="es-ES"/>
        </w:rPr>
        <w:t xml:space="preserve">  for 201</w:t>
      </w:r>
      <w:r>
        <w:rPr>
          <w:rFonts w:ascii="Liberation Sans" w:hAnsi="Liberation Sans" w:cs="Liberation Sans"/>
          <w:snapToGrid w:val="0"/>
          <w:sz w:val="24"/>
          <w:szCs w:val="24"/>
          <w:lang w:val="es-ES"/>
        </w:rPr>
        <w:t>8</w:t>
      </w:r>
      <w:r w:rsidRPr="00D55F8C">
        <w:rPr>
          <w:rFonts w:ascii="Liberation Sans" w:hAnsi="Liberation Sans" w:cs="Liberation Sans"/>
          <w:snapToGrid w:val="0"/>
          <w:sz w:val="24"/>
          <w:szCs w:val="24"/>
          <w:lang w:val="es-ES"/>
        </w:rPr>
        <w:tab/>
      </w:r>
      <w:r w:rsidRPr="00D55F8C">
        <w:rPr>
          <w:rFonts w:ascii="Liberation Sans" w:hAnsi="Liberation Sans" w:cs="Liberation Sans"/>
          <w:snapToGrid w:val="0"/>
          <w:sz w:val="24"/>
          <w:szCs w:val="24"/>
          <w:u w:val="double"/>
          <w:lang w:val="es-ES"/>
        </w:rPr>
        <w:t>$607,500</w:t>
      </w:r>
      <w:r w:rsidRPr="00D55F8C">
        <w:rPr>
          <w:rFonts w:ascii="Liberation Sans" w:hAnsi="Liberation Sans" w:cs="Liberation Sans"/>
          <w:snapToGrid w:val="0"/>
          <w:sz w:val="24"/>
          <w:szCs w:val="24"/>
          <w:lang w:val="es-ES"/>
        </w:rPr>
        <w:tab/>
      </w:r>
      <w:r w:rsidRPr="00D55F8C">
        <w:rPr>
          <w:rFonts w:ascii="Liberation Sans" w:hAnsi="Liberation Sans" w:cs="Liberation Sans"/>
          <w:snapToGrid w:val="0"/>
          <w:sz w:val="24"/>
          <w:szCs w:val="24"/>
          <w:u w:val="double"/>
          <w:lang w:val="es-ES"/>
        </w:rPr>
        <w:t>$708,750</w:t>
      </w:r>
      <w:r w:rsidRPr="00D55F8C">
        <w:rPr>
          <w:rFonts w:ascii="Liberation Sans" w:hAnsi="Liberation Sans" w:cs="Liberation Sans"/>
          <w:snapToGrid w:val="0"/>
          <w:sz w:val="24"/>
          <w:szCs w:val="24"/>
          <w:lang w:val="es-ES"/>
        </w:rPr>
        <w:tab/>
      </w:r>
      <w:r w:rsidRPr="00D55F8C">
        <w:rPr>
          <w:rFonts w:ascii="Liberation Sans" w:hAnsi="Liberation Sans" w:cs="Liberation Sans"/>
          <w:u w:val="double"/>
        </w:rPr>
        <w:t xml:space="preserve"> </w:t>
      </w:r>
      <w:r w:rsidRPr="00D55F8C">
        <w:rPr>
          <w:rFonts w:ascii="Liberation Sans" w:hAnsi="Liberation Sans" w:cs="Liberation Sans"/>
          <w:snapToGrid w:val="0"/>
          <w:sz w:val="24"/>
          <w:szCs w:val="24"/>
          <w:u w:val="double"/>
          <w:lang w:val="es-ES"/>
        </w:rPr>
        <w:t>$1,012,500</w:t>
      </w:r>
      <w:r w:rsidRPr="00D55F8C">
        <w:rPr>
          <w:rFonts w:ascii="Liberation Sans" w:hAnsi="Liberation Sans" w:cs="Liberation Sans"/>
          <w:snapToGrid w:val="0"/>
          <w:sz w:val="24"/>
          <w:szCs w:val="24"/>
          <w:lang w:val="es-ES"/>
        </w:rPr>
        <w:tab/>
      </w:r>
      <w:r w:rsidRPr="00D55F8C">
        <w:rPr>
          <w:rFonts w:ascii="Liberation Sans" w:hAnsi="Liberation Sans" w:cs="Liberation Sans"/>
          <w:snapToGrid w:val="0"/>
          <w:sz w:val="24"/>
          <w:szCs w:val="24"/>
          <w:u w:val="double"/>
          <w:lang w:val="es-ES"/>
        </w:rPr>
        <w:t>$911,250</w:t>
      </w:r>
      <w:r w:rsidRPr="00D55F8C">
        <w:rPr>
          <w:rFonts w:ascii="Liberation Sans" w:hAnsi="Liberation Sans" w:cs="Liberation Sans"/>
          <w:snapToGrid w:val="0"/>
          <w:sz w:val="24"/>
          <w:szCs w:val="24"/>
          <w:lang w:val="es-ES"/>
        </w:rPr>
        <w:tab/>
      </w:r>
      <w:r w:rsidRPr="00D55F8C">
        <w:rPr>
          <w:rFonts w:ascii="Liberation Sans" w:hAnsi="Liberation Sans" w:cs="Liberation Sans"/>
          <w:snapToGrid w:val="0"/>
          <w:sz w:val="24"/>
          <w:szCs w:val="24"/>
          <w:u w:val="double"/>
          <w:lang w:val="es-ES"/>
        </w:rPr>
        <w:t>$3,240,000</w:t>
      </w:r>
    </w:p>
    <w:p w:rsidR="00417469" w:rsidRDefault="00417469">
      <w:pPr>
        <w:rPr>
          <w:rFonts w:ascii="Arial" w:hAnsi="Arial" w:cs="Arial"/>
          <w:b/>
          <w:sz w:val="24"/>
          <w:szCs w:val="24"/>
        </w:rPr>
      </w:pPr>
      <w:r>
        <w:rPr>
          <w:rFonts w:ascii="Arial" w:hAnsi="Arial" w:cs="Arial"/>
          <w:b/>
          <w:sz w:val="24"/>
          <w:szCs w:val="24"/>
        </w:rPr>
        <w:br w:type="page"/>
      </w:r>
    </w:p>
    <w:p w:rsidR="00660A64" w:rsidRDefault="00660A64" w:rsidP="00417469">
      <w:pPr>
        <w:rPr>
          <w:rFonts w:ascii="Arial" w:hAnsi="Arial" w:cs="Arial"/>
          <w:b/>
          <w:sz w:val="24"/>
          <w:szCs w:val="24"/>
        </w:rPr>
      </w:pPr>
      <w:r>
        <w:rPr>
          <w:rFonts w:ascii="Arial" w:hAnsi="Arial" w:cs="Arial"/>
          <w:b/>
          <w:sz w:val="24"/>
          <w:szCs w:val="24"/>
        </w:rPr>
        <w:t>Question 6</w:t>
      </w:r>
    </w:p>
    <w:p w:rsidR="00D74AA7" w:rsidRDefault="00D74AA7" w:rsidP="00D74AA7">
      <w:pPr>
        <w:rPr>
          <w:rFonts w:ascii="Arial" w:hAnsi="Arial" w:cs="Arial"/>
          <w:b/>
          <w:sz w:val="24"/>
          <w:szCs w:val="24"/>
        </w:rPr>
      </w:pPr>
      <w:r w:rsidRPr="00D74AA7">
        <w:rPr>
          <w:rFonts w:ascii="Arial" w:hAnsi="Arial" w:cs="Arial"/>
          <w:b/>
          <w:sz w:val="24"/>
          <w:szCs w:val="24"/>
        </w:rPr>
        <w:t xml:space="preserve">EXERCISE 4-12. CVP Analysis, Profit Equation [LO 2] </w:t>
      </w:r>
    </w:p>
    <w:p w:rsidR="00D74AA7" w:rsidRPr="00D74AA7" w:rsidRDefault="00D74AA7" w:rsidP="00D74AA7">
      <w:pPr>
        <w:rPr>
          <w:rFonts w:ascii="Arial" w:hAnsi="Arial" w:cs="Arial"/>
          <w:sz w:val="24"/>
          <w:szCs w:val="24"/>
        </w:rPr>
      </w:pPr>
      <w:r w:rsidRPr="00D74AA7">
        <w:rPr>
          <w:rFonts w:ascii="Arial" w:hAnsi="Arial" w:cs="Arial"/>
          <w:sz w:val="24"/>
          <w:szCs w:val="24"/>
        </w:rPr>
        <w:t>Lake Stevens Marina has estimated that fixed costs per month are $350,000 and variable cost per dollar of sales is $0.30.</w:t>
      </w:r>
    </w:p>
    <w:p w:rsidR="00D74AA7" w:rsidRPr="00D74AA7" w:rsidRDefault="00D74AA7" w:rsidP="00D74AA7">
      <w:pPr>
        <w:rPr>
          <w:rFonts w:ascii="Arial" w:hAnsi="Arial" w:cs="Arial"/>
          <w:b/>
          <w:sz w:val="24"/>
          <w:szCs w:val="24"/>
        </w:rPr>
      </w:pPr>
      <w:r w:rsidRPr="00D74AA7">
        <w:rPr>
          <w:rFonts w:ascii="Arial" w:hAnsi="Arial" w:cs="Arial"/>
          <w:b/>
          <w:sz w:val="24"/>
          <w:szCs w:val="24"/>
        </w:rPr>
        <w:t>Required</w:t>
      </w:r>
    </w:p>
    <w:p w:rsidR="00D74AA7" w:rsidRPr="00D74AA7" w:rsidRDefault="00D74AA7" w:rsidP="00D74AA7">
      <w:pPr>
        <w:pStyle w:val="ListParagraph"/>
        <w:numPr>
          <w:ilvl w:val="0"/>
          <w:numId w:val="5"/>
        </w:numPr>
        <w:rPr>
          <w:rFonts w:ascii="Arial" w:hAnsi="Arial" w:cs="Arial"/>
          <w:sz w:val="24"/>
          <w:szCs w:val="24"/>
        </w:rPr>
      </w:pPr>
      <w:r w:rsidRPr="00D74AA7">
        <w:rPr>
          <w:rFonts w:ascii="Arial" w:hAnsi="Arial" w:cs="Arial"/>
          <w:sz w:val="24"/>
          <w:szCs w:val="24"/>
        </w:rPr>
        <w:t>What is the break-even point per month in sales dollars?</w:t>
      </w:r>
    </w:p>
    <w:p w:rsidR="00D74AA7" w:rsidRPr="00D74AA7" w:rsidRDefault="00D74AA7" w:rsidP="00D74AA7">
      <w:pPr>
        <w:pStyle w:val="ListParagraph"/>
        <w:numPr>
          <w:ilvl w:val="0"/>
          <w:numId w:val="5"/>
        </w:numPr>
        <w:rPr>
          <w:rFonts w:ascii="Arial" w:hAnsi="Arial" w:cs="Arial"/>
          <w:sz w:val="24"/>
          <w:szCs w:val="24"/>
        </w:rPr>
      </w:pPr>
      <w:r w:rsidRPr="00D74AA7">
        <w:rPr>
          <w:rFonts w:ascii="Arial" w:hAnsi="Arial" w:cs="Arial"/>
          <w:sz w:val="24"/>
          <w:szCs w:val="24"/>
        </w:rPr>
        <w:t>What level of sales dollars is needed for a monthly profit of $70,000?</w:t>
      </w:r>
    </w:p>
    <w:p w:rsidR="00D74AA7" w:rsidRDefault="00D74AA7" w:rsidP="00D74AA7">
      <w:pPr>
        <w:pStyle w:val="ListParagraph"/>
        <w:numPr>
          <w:ilvl w:val="0"/>
          <w:numId w:val="5"/>
        </w:numPr>
        <w:rPr>
          <w:rFonts w:ascii="Arial" w:hAnsi="Arial" w:cs="Arial"/>
          <w:sz w:val="24"/>
          <w:szCs w:val="24"/>
        </w:rPr>
      </w:pPr>
      <w:r w:rsidRPr="00D74AA7">
        <w:rPr>
          <w:rFonts w:ascii="Arial" w:hAnsi="Arial" w:cs="Arial"/>
          <w:sz w:val="24"/>
          <w:szCs w:val="24"/>
        </w:rPr>
        <w:t>For the month of July, the marina anticipates sales of $1,000,000. What is the expected level of profit?</w:t>
      </w:r>
    </w:p>
    <w:p w:rsidR="00D74AA7" w:rsidRPr="00D74AA7" w:rsidRDefault="00D74AA7" w:rsidP="00D74AA7">
      <w:pPr>
        <w:rPr>
          <w:rFonts w:ascii="Arial" w:hAnsi="Arial" w:cs="Arial"/>
          <w:sz w:val="24"/>
          <w:szCs w:val="24"/>
        </w:rPr>
      </w:pPr>
      <w:r w:rsidRPr="00D74AA7">
        <w:rPr>
          <w:rFonts w:ascii="Arial" w:hAnsi="Arial" w:cs="Arial"/>
          <w:sz w:val="24"/>
          <w:szCs w:val="24"/>
        </w:rPr>
        <w:t>E12.</w:t>
      </w:r>
      <w:r w:rsidRPr="00D74AA7">
        <w:rPr>
          <w:rFonts w:ascii="Arial" w:hAnsi="Arial" w:cs="Arial"/>
          <w:sz w:val="24"/>
          <w:szCs w:val="24"/>
        </w:rPr>
        <w:tab/>
        <w:t>[LO 2]</w:t>
      </w:r>
    </w:p>
    <w:p w:rsidR="00D74AA7" w:rsidRDefault="00D74AA7" w:rsidP="00D74AA7">
      <w:pPr>
        <w:pStyle w:val="ListParagraph"/>
        <w:numPr>
          <w:ilvl w:val="0"/>
          <w:numId w:val="7"/>
        </w:numPr>
        <w:rPr>
          <w:rFonts w:ascii="Arial" w:hAnsi="Arial" w:cs="Arial"/>
          <w:sz w:val="24"/>
          <w:szCs w:val="24"/>
        </w:rPr>
      </w:pPr>
      <w:r w:rsidRPr="00D74AA7">
        <w:rPr>
          <w:rFonts w:ascii="Arial" w:hAnsi="Arial" w:cs="Arial"/>
          <w:sz w:val="24"/>
          <w:szCs w:val="24"/>
        </w:rPr>
        <w:t xml:space="preserve">Given that variable cost per dollar of sales is $0.30, the contribution margin per dollar of sales (i.e., the contribution margin ratio) is $0.70. The break-even point equals fixed cost divided by the contribution margin ratio. Thus, the break-even point is $500,000 [i.e., $350,000 ÷ 0.70 = $500,000]. </w:t>
      </w:r>
    </w:p>
    <w:p w:rsidR="00D74AA7" w:rsidRPr="00D74AA7" w:rsidRDefault="00D74AA7" w:rsidP="00D74AA7">
      <w:pPr>
        <w:pStyle w:val="ListParagraph"/>
        <w:rPr>
          <w:rFonts w:ascii="Arial" w:hAnsi="Arial" w:cs="Arial"/>
          <w:sz w:val="24"/>
          <w:szCs w:val="24"/>
        </w:rPr>
      </w:pPr>
    </w:p>
    <w:p w:rsidR="00D74AA7" w:rsidRDefault="00D74AA7" w:rsidP="00D74AA7">
      <w:pPr>
        <w:pStyle w:val="ListParagraph"/>
        <w:numPr>
          <w:ilvl w:val="0"/>
          <w:numId w:val="7"/>
        </w:numPr>
        <w:rPr>
          <w:rFonts w:ascii="Arial" w:hAnsi="Arial" w:cs="Arial"/>
          <w:sz w:val="24"/>
          <w:szCs w:val="24"/>
        </w:rPr>
      </w:pPr>
      <w:r w:rsidRPr="00D74AA7">
        <w:rPr>
          <w:rFonts w:ascii="Arial" w:hAnsi="Arial" w:cs="Arial"/>
          <w:sz w:val="24"/>
          <w:szCs w:val="24"/>
        </w:rPr>
        <w:t>($350,000 + $70,000) ÷ 0.70 = $600,000</w:t>
      </w:r>
    </w:p>
    <w:p w:rsidR="00D74AA7" w:rsidRPr="00D74AA7" w:rsidRDefault="00D74AA7" w:rsidP="00D74AA7">
      <w:pPr>
        <w:pStyle w:val="ListParagraph"/>
        <w:rPr>
          <w:rFonts w:ascii="Arial" w:hAnsi="Arial" w:cs="Arial"/>
          <w:sz w:val="24"/>
          <w:szCs w:val="24"/>
        </w:rPr>
      </w:pPr>
    </w:p>
    <w:p w:rsidR="00D74AA7" w:rsidRPr="00D74AA7" w:rsidRDefault="00D74AA7" w:rsidP="00D74AA7">
      <w:pPr>
        <w:pStyle w:val="ListParagraph"/>
        <w:numPr>
          <w:ilvl w:val="0"/>
          <w:numId w:val="7"/>
        </w:numPr>
        <w:rPr>
          <w:rFonts w:ascii="Arial" w:hAnsi="Arial" w:cs="Arial"/>
          <w:sz w:val="24"/>
          <w:szCs w:val="24"/>
        </w:rPr>
      </w:pPr>
      <w:r w:rsidRPr="00D74AA7">
        <w:rPr>
          <w:rFonts w:ascii="Arial" w:hAnsi="Arial" w:cs="Arial"/>
          <w:sz w:val="24"/>
          <w:szCs w:val="24"/>
        </w:rPr>
        <w:t xml:space="preserve">The expected level of profit is: </w:t>
      </w:r>
    </w:p>
    <w:p w:rsidR="00D74AA7" w:rsidRPr="00D74AA7" w:rsidRDefault="00D74AA7" w:rsidP="00D74AA7">
      <w:pPr>
        <w:rPr>
          <w:rFonts w:ascii="Arial" w:hAnsi="Arial" w:cs="Arial"/>
          <w:sz w:val="24"/>
          <w:szCs w:val="24"/>
        </w:rPr>
      </w:pPr>
      <w:r w:rsidRPr="00D74AA7">
        <w:rPr>
          <w:rFonts w:ascii="Arial" w:hAnsi="Arial" w:cs="Arial"/>
          <w:sz w:val="24"/>
          <w:szCs w:val="24"/>
        </w:rPr>
        <w:tab/>
      </w:r>
      <w:r w:rsidRPr="00D74AA7">
        <w:rPr>
          <w:rFonts w:ascii="Arial" w:hAnsi="Arial" w:cs="Arial"/>
          <w:sz w:val="24"/>
          <w:szCs w:val="24"/>
        </w:rPr>
        <w:tab/>
      </w:r>
      <w:r w:rsidRPr="00D74AA7">
        <w:rPr>
          <w:rFonts w:ascii="Arial" w:hAnsi="Arial" w:cs="Arial"/>
          <w:sz w:val="24"/>
          <w:szCs w:val="24"/>
        </w:rPr>
        <w:tab/>
        <w:t xml:space="preserve">($1,000,000 </w:t>
      </w:r>
      <w:r>
        <w:rPr>
          <w:rFonts w:ascii="Arial" w:hAnsi="Arial" w:cs="Arial"/>
          <w:sz w:val="24"/>
          <w:szCs w:val="24"/>
        </w:rPr>
        <w:t>x</w:t>
      </w:r>
      <w:r w:rsidRPr="00D74AA7">
        <w:rPr>
          <w:rFonts w:ascii="Arial" w:hAnsi="Arial" w:cs="Arial"/>
          <w:sz w:val="24"/>
          <w:szCs w:val="24"/>
        </w:rPr>
        <w:t xml:space="preserve"> 0.70) − $350,000 = $350,000.</w:t>
      </w:r>
    </w:p>
    <w:p w:rsidR="00D74AA7" w:rsidRDefault="00D74AA7" w:rsidP="00D74AA7">
      <w:pPr>
        <w:rPr>
          <w:rFonts w:ascii="Arial" w:hAnsi="Arial" w:cs="Arial"/>
          <w:sz w:val="24"/>
          <w:szCs w:val="24"/>
        </w:rPr>
      </w:pPr>
      <w:r>
        <w:rPr>
          <w:rFonts w:ascii="Arial" w:hAnsi="Arial" w:cs="Arial"/>
          <w:sz w:val="24"/>
          <w:szCs w:val="24"/>
        </w:rPr>
        <w:br w:type="page"/>
      </w:r>
    </w:p>
    <w:p w:rsidR="00D74AA7" w:rsidRDefault="00D74AA7" w:rsidP="00D74AA7">
      <w:pPr>
        <w:rPr>
          <w:rFonts w:ascii="Arial" w:hAnsi="Arial" w:cs="Arial"/>
          <w:b/>
          <w:sz w:val="24"/>
          <w:szCs w:val="24"/>
        </w:rPr>
      </w:pPr>
      <w:r>
        <w:rPr>
          <w:rFonts w:ascii="Arial" w:hAnsi="Arial" w:cs="Arial"/>
          <w:b/>
          <w:sz w:val="24"/>
          <w:szCs w:val="24"/>
        </w:rPr>
        <w:t>Question 7</w:t>
      </w:r>
    </w:p>
    <w:p w:rsidR="00D74AA7" w:rsidRDefault="00D74AA7" w:rsidP="00D74AA7">
      <w:pPr>
        <w:rPr>
          <w:rFonts w:ascii="Arial" w:hAnsi="Arial" w:cs="Arial"/>
          <w:b/>
          <w:sz w:val="24"/>
          <w:szCs w:val="24"/>
        </w:rPr>
      </w:pPr>
      <w:r w:rsidRPr="00D74AA7">
        <w:rPr>
          <w:rFonts w:ascii="Arial" w:hAnsi="Arial" w:cs="Arial"/>
          <w:b/>
          <w:sz w:val="24"/>
          <w:szCs w:val="24"/>
        </w:rPr>
        <w:t xml:space="preserve">EXERCISE 4-14. Margin of Safety [LO 2] </w:t>
      </w:r>
    </w:p>
    <w:p w:rsidR="00D74AA7" w:rsidRPr="00D74AA7" w:rsidRDefault="00D74AA7" w:rsidP="00D74AA7">
      <w:pPr>
        <w:rPr>
          <w:rFonts w:ascii="Arial" w:hAnsi="Arial" w:cs="Arial"/>
          <w:sz w:val="24"/>
          <w:szCs w:val="24"/>
        </w:rPr>
      </w:pPr>
      <w:r w:rsidRPr="00D74AA7">
        <w:rPr>
          <w:rFonts w:ascii="Arial" w:hAnsi="Arial" w:cs="Arial"/>
          <w:sz w:val="24"/>
          <w:szCs w:val="24"/>
        </w:rPr>
        <w:t>Rhetorix, Inc. produces stereo speakers. The selling price per pair of speakers is $1,000. The variable cost of production is $300 and the fixed cost per month is $49,000. For November, the company expects to sell 125 pairs of speakers.</w:t>
      </w:r>
    </w:p>
    <w:p w:rsidR="00D74AA7" w:rsidRPr="00D74AA7" w:rsidRDefault="00D74AA7" w:rsidP="00D74AA7">
      <w:pPr>
        <w:rPr>
          <w:rFonts w:ascii="Arial" w:hAnsi="Arial" w:cs="Arial"/>
          <w:b/>
          <w:sz w:val="24"/>
          <w:szCs w:val="24"/>
        </w:rPr>
      </w:pPr>
      <w:r w:rsidRPr="00D74AA7">
        <w:rPr>
          <w:rFonts w:ascii="Arial" w:hAnsi="Arial" w:cs="Arial"/>
          <w:b/>
          <w:sz w:val="24"/>
          <w:szCs w:val="24"/>
        </w:rPr>
        <w:t>Required</w:t>
      </w:r>
      <w:r>
        <w:rPr>
          <w:rFonts w:ascii="Arial" w:hAnsi="Arial" w:cs="Arial"/>
          <w:b/>
          <w:sz w:val="24"/>
          <w:szCs w:val="24"/>
        </w:rPr>
        <w:t>:</w:t>
      </w:r>
    </w:p>
    <w:p w:rsidR="00D74AA7" w:rsidRPr="00D74AA7" w:rsidRDefault="00D74AA7" w:rsidP="00D74AA7">
      <w:pPr>
        <w:pStyle w:val="ListParagraph"/>
        <w:numPr>
          <w:ilvl w:val="0"/>
          <w:numId w:val="6"/>
        </w:numPr>
        <w:rPr>
          <w:rFonts w:ascii="Arial" w:hAnsi="Arial" w:cs="Arial"/>
          <w:sz w:val="24"/>
          <w:szCs w:val="24"/>
        </w:rPr>
      </w:pPr>
      <w:r w:rsidRPr="00D74AA7">
        <w:rPr>
          <w:rFonts w:ascii="Arial" w:hAnsi="Arial" w:cs="Arial"/>
          <w:sz w:val="24"/>
          <w:szCs w:val="24"/>
        </w:rPr>
        <w:t>Calculate expected profit.</w:t>
      </w:r>
    </w:p>
    <w:p w:rsidR="00D74AA7" w:rsidRDefault="00D74AA7" w:rsidP="00D74AA7">
      <w:pPr>
        <w:pStyle w:val="ListParagraph"/>
        <w:numPr>
          <w:ilvl w:val="0"/>
          <w:numId w:val="6"/>
        </w:numPr>
        <w:rPr>
          <w:rFonts w:ascii="Arial" w:hAnsi="Arial" w:cs="Arial"/>
          <w:sz w:val="24"/>
          <w:szCs w:val="24"/>
        </w:rPr>
      </w:pPr>
      <w:r w:rsidRPr="00D74AA7">
        <w:rPr>
          <w:rFonts w:ascii="Arial" w:hAnsi="Arial" w:cs="Arial"/>
          <w:sz w:val="24"/>
          <w:szCs w:val="24"/>
        </w:rPr>
        <w:t>Calculate the margin of safety in dollars. (Round any percentage to two decimal places and round dollar answers to the nearest dollar.)</w:t>
      </w:r>
    </w:p>
    <w:p w:rsidR="00D74AA7" w:rsidRPr="00D74AA7" w:rsidRDefault="00D74AA7" w:rsidP="00D74AA7">
      <w:pPr>
        <w:pStyle w:val="ListParagraph"/>
        <w:rPr>
          <w:rFonts w:ascii="Arial" w:hAnsi="Arial" w:cs="Arial"/>
          <w:sz w:val="24"/>
          <w:szCs w:val="24"/>
        </w:rPr>
      </w:pPr>
    </w:p>
    <w:p w:rsidR="00D74AA7" w:rsidRDefault="00D74AA7" w:rsidP="00D74AA7">
      <w:pPr>
        <w:pStyle w:val="ListParagraph"/>
        <w:tabs>
          <w:tab w:val="decimal" w:pos="270"/>
          <w:tab w:val="left" w:pos="900"/>
        </w:tabs>
        <w:spacing w:line="340" w:lineRule="exact"/>
        <w:ind w:left="0"/>
        <w:rPr>
          <w:rFonts w:ascii="Liberation Sans" w:hAnsi="Liberation Sans" w:cs="Liberation Sans"/>
          <w:b/>
          <w:color w:val="000000"/>
          <w:szCs w:val="24"/>
        </w:rPr>
      </w:pPr>
      <w:r>
        <w:rPr>
          <w:rFonts w:ascii="Liberation Sans" w:hAnsi="Liberation Sans" w:cs="Liberation Sans"/>
          <w:b/>
          <w:color w:val="000000"/>
          <w:szCs w:val="24"/>
        </w:rPr>
        <w:t xml:space="preserve">E14. </w:t>
      </w:r>
      <w:r w:rsidRPr="00D74AA7">
        <w:rPr>
          <w:rFonts w:ascii="Liberation Sans" w:hAnsi="Liberation Sans" w:cs="Liberation Sans"/>
          <w:b/>
          <w:color w:val="000000"/>
          <w:szCs w:val="24"/>
        </w:rPr>
        <w:t xml:space="preserve">[LO 2] </w:t>
      </w:r>
    </w:p>
    <w:p w:rsidR="00D74AA7" w:rsidRPr="00D74AA7" w:rsidRDefault="00D74AA7" w:rsidP="00D74AA7">
      <w:pPr>
        <w:pStyle w:val="ListParagraph"/>
        <w:tabs>
          <w:tab w:val="decimal" w:pos="270"/>
          <w:tab w:val="left" w:pos="900"/>
        </w:tabs>
        <w:spacing w:line="340" w:lineRule="exact"/>
        <w:ind w:left="0"/>
        <w:rPr>
          <w:rFonts w:ascii="Liberation Sans" w:hAnsi="Liberation Sans" w:cs="Liberation Sans"/>
          <w:b/>
          <w:color w:val="000000"/>
          <w:szCs w:val="24"/>
        </w:rPr>
      </w:pPr>
    </w:p>
    <w:p w:rsidR="00D74AA7" w:rsidRPr="00D74AA7" w:rsidRDefault="00D74AA7" w:rsidP="00D74AA7">
      <w:pPr>
        <w:pStyle w:val="ListParagraph"/>
        <w:numPr>
          <w:ilvl w:val="0"/>
          <w:numId w:val="8"/>
        </w:numPr>
        <w:tabs>
          <w:tab w:val="decimal" w:pos="270"/>
          <w:tab w:val="left" w:pos="900"/>
        </w:tabs>
        <w:spacing w:line="340" w:lineRule="exact"/>
        <w:rPr>
          <w:rFonts w:ascii="Liberation Sans" w:hAnsi="Liberation Sans" w:cs="Liberation Sans"/>
          <w:color w:val="000000"/>
          <w:szCs w:val="24"/>
        </w:rPr>
      </w:pPr>
      <w:r w:rsidRPr="00D74AA7">
        <w:rPr>
          <w:rFonts w:ascii="Liberation Sans" w:hAnsi="Liberation Sans" w:cs="Liberation Sans"/>
          <w:color w:val="000000"/>
          <w:szCs w:val="24"/>
        </w:rPr>
        <w:t xml:space="preserve">Expected profit is $1,000 (125) − $300 (125) − $49,000 = $38,500. </w:t>
      </w:r>
    </w:p>
    <w:p w:rsidR="00D74AA7" w:rsidRPr="00D74AA7" w:rsidRDefault="00D74AA7" w:rsidP="00D74AA7">
      <w:pPr>
        <w:pStyle w:val="ListParagraph"/>
        <w:tabs>
          <w:tab w:val="left" w:pos="720"/>
        </w:tabs>
        <w:spacing w:line="340" w:lineRule="exact"/>
        <w:ind w:left="0"/>
        <w:rPr>
          <w:rFonts w:ascii="Liberation Sans" w:hAnsi="Liberation Sans" w:cs="Liberation Sans"/>
          <w:color w:val="000000"/>
          <w:szCs w:val="24"/>
        </w:rPr>
      </w:pPr>
    </w:p>
    <w:p w:rsidR="006168D5" w:rsidRPr="006168D5" w:rsidRDefault="00D74AA7" w:rsidP="006168D5">
      <w:pPr>
        <w:pStyle w:val="ListParagraph"/>
        <w:numPr>
          <w:ilvl w:val="0"/>
          <w:numId w:val="8"/>
        </w:numPr>
        <w:tabs>
          <w:tab w:val="left" w:pos="180"/>
          <w:tab w:val="left" w:pos="900"/>
        </w:tabs>
        <w:spacing w:line="360" w:lineRule="auto"/>
        <w:rPr>
          <w:rFonts w:ascii="Liberation Sans" w:hAnsi="Liberation Sans" w:cs="Liberation Sans"/>
          <w:color w:val="000000"/>
          <w:szCs w:val="24"/>
        </w:rPr>
      </w:pPr>
      <w:r w:rsidRPr="00D74AA7">
        <w:rPr>
          <w:rFonts w:ascii="Liberation Sans" w:hAnsi="Liberation Sans" w:cs="Liberation Sans"/>
          <w:color w:val="000000"/>
          <w:szCs w:val="24"/>
        </w:rPr>
        <w:t>The contribution margin ratio is $700 ÷ $1,000 = 0.70</w:t>
      </w:r>
    </w:p>
    <w:p w:rsidR="00D74AA7" w:rsidRPr="00D74AA7" w:rsidRDefault="00D74AA7" w:rsidP="00D74AA7">
      <w:pPr>
        <w:pStyle w:val="ListParagraph"/>
        <w:tabs>
          <w:tab w:val="left" w:pos="180"/>
          <w:tab w:val="left" w:pos="900"/>
        </w:tabs>
        <w:spacing w:line="340" w:lineRule="exact"/>
        <w:ind w:left="0"/>
        <w:rPr>
          <w:rFonts w:ascii="Liberation Sans" w:hAnsi="Liberation Sans" w:cs="Liberation Sans"/>
          <w:color w:val="000000"/>
          <w:szCs w:val="24"/>
        </w:rPr>
      </w:pPr>
      <w:r>
        <w:rPr>
          <w:rFonts w:ascii="Liberation Sans" w:hAnsi="Liberation Sans" w:cs="Liberation Sans"/>
          <w:color w:val="000000"/>
          <w:szCs w:val="24"/>
        </w:rPr>
        <w:tab/>
      </w:r>
      <w:r>
        <w:rPr>
          <w:rFonts w:ascii="Liberation Sans" w:hAnsi="Liberation Sans" w:cs="Liberation Sans"/>
          <w:color w:val="000000"/>
          <w:szCs w:val="24"/>
        </w:rPr>
        <w:tab/>
      </w:r>
      <w:r w:rsidRPr="00D74AA7">
        <w:rPr>
          <w:rFonts w:ascii="Liberation Sans" w:hAnsi="Liberation Sans" w:cs="Liberation Sans"/>
          <w:color w:val="000000"/>
          <w:szCs w:val="24"/>
        </w:rPr>
        <w:t xml:space="preserve">Breakeven sales are $49,000 ÷ 0.70 = $70,000 </w:t>
      </w:r>
    </w:p>
    <w:p w:rsidR="00D74AA7" w:rsidRPr="00D74AA7" w:rsidRDefault="00D74AA7" w:rsidP="006168D5">
      <w:pPr>
        <w:pStyle w:val="ListParagraph"/>
        <w:tabs>
          <w:tab w:val="left" w:pos="720"/>
        </w:tabs>
        <w:spacing w:line="240" w:lineRule="auto"/>
        <w:rPr>
          <w:rFonts w:ascii="Liberation Sans" w:hAnsi="Liberation Sans" w:cs="Liberation Sans"/>
          <w:color w:val="000000"/>
          <w:szCs w:val="24"/>
        </w:rPr>
      </w:pPr>
    </w:p>
    <w:p w:rsidR="00D74AA7" w:rsidRPr="00D74AA7" w:rsidRDefault="00D74AA7" w:rsidP="00D74AA7">
      <w:pPr>
        <w:pStyle w:val="ListParagraph"/>
        <w:tabs>
          <w:tab w:val="left" w:pos="900"/>
        </w:tabs>
        <w:spacing w:line="340" w:lineRule="exact"/>
        <w:rPr>
          <w:rFonts w:ascii="Liberation Sans" w:hAnsi="Liberation Sans" w:cs="Liberation Sans"/>
          <w:color w:val="000000"/>
          <w:szCs w:val="24"/>
        </w:rPr>
      </w:pPr>
      <w:r>
        <w:rPr>
          <w:rFonts w:ascii="Liberation Sans" w:hAnsi="Liberation Sans" w:cs="Liberation Sans"/>
          <w:color w:val="000000"/>
          <w:szCs w:val="24"/>
        </w:rPr>
        <w:tab/>
      </w:r>
      <w:r w:rsidRPr="00D74AA7">
        <w:rPr>
          <w:rFonts w:ascii="Liberation Sans" w:hAnsi="Liberation Sans" w:cs="Liberation Sans"/>
          <w:color w:val="000000"/>
          <w:szCs w:val="24"/>
        </w:rPr>
        <w:t xml:space="preserve">Expected sales are 125 </w:t>
      </w:r>
      <w:r w:rsidRPr="005813C1">
        <w:sym w:font="Symbol" w:char="F0B4"/>
      </w:r>
      <w:r w:rsidRPr="00D74AA7">
        <w:rPr>
          <w:rFonts w:ascii="Liberation Sans" w:hAnsi="Liberation Sans" w:cs="Liberation Sans"/>
          <w:color w:val="000000"/>
          <w:szCs w:val="24"/>
        </w:rPr>
        <w:t xml:space="preserve"> $1,000 = $125,000.</w:t>
      </w:r>
    </w:p>
    <w:p w:rsidR="00D74AA7" w:rsidRPr="005813C1" w:rsidRDefault="00D74AA7" w:rsidP="00D74AA7">
      <w:pPr>
        <w:pStyle w:val="BodyTextIndent2"/>
        <w:tabs>
          <w:tab w:val="left" w:pos="907"/>
        </w:tabs>
        <w:spacing w:line="340" w:lineRule="exact"/>
        <w:ind w:left="720"/>
        <w:rPr>
          <w:rFonts w:ascii="Liberation Sans" w:hAnsi="Liberation Sans" w:cs="Liberation Sans"/>
          <w:color w:val="000000"/>
          <w:sz w:val="24"/>
          <w:szCs w:val="24"/>
        </w:rPr>
      </w:pPr>
      <w:r>
        <w:rPr>
          <w:rFonts w:ascii="Liberation Sans" w:hAnsi="Liberation Sans" w:cs="Liberation Sans"/>
          <w:color w:val="000000"/>
          <w:sz w:val="24"/>
          <w:szCs w:val="24"/>
        </w:rPr>
        <w:tab/>
      </w:r>
      <w:r w:rsidRPr="005813C1">
        <w:rPr>
          <w:rFonts w:ascii="Liberation Sans" w:hAnsi="Liberation Sans" w:cs="Liberation Sans"/>
          <w:color w:val="000000"/>
          <w:sz w:val="24"/>
          <w:szCs w:val="24"/>
        </w:rPr>
        <w:t xml:space="preserve">The margin of safety is equal to expected sales − break-even sales = </w:t>
      </w:r>
      <w:r w:rsidRPr="005813C1">
        <w:rPr>
          <w:rFonts w:ascii="Liberation Sans" w:hAnsi="Liberation Sans" w:cs="Liberation Sans"/>
          <w:color w:val="000000"/>
          <w:sz w:val="24"/>
          <w:szCs w:val="24"/>
        </w:rPr>
        <w:br/>
      </w:r>
      <w:r w:rsidR="006168D5">
        <w:rPr>
          <w:rFonts w:ascii="Liberation Sans" w:hAnsi="Liberation Sans" w:cs="Liberation Sans"/>
          <w:color w:val="000000"/>
          <w:sz w:val="24"/>
          <w:szCs w:val="24"/>
        </w:rPr>
        <w:t xml:space="preserve">   </w:t>
      </w:r>
      <w:r w:rsidRPr="005813C1">
        <w:rPr>
          <w:rFonts w:ascii="Liberation Sans" w:hAnsi="Liberation Sans" w:cs="Liberation Sans"/>
          <w:color w:val="000000"/>
          <w:sz w:val="24"/>
          <w:szCs w:val="24"/>
        </w:rPr>
        <w:t>$125,000 − $70,000 = $55,000.</w:t>
      </w:r>
    </w:p>
    <w:p w:rsidR="00F74C70" w:rsidRDefault="00F74C70">
      <w:pPr>
        <w:rPr>
          <w:rFonts w:ascii="Arial" w:hAnsi="Arial" w:cs="Arial"/>
          <w:b/>
          <w:sz w:val="24"/>
          <w:szCs w:val="24"/>
        </w:rPr>
      </w:pPr>
      <w:r>
        <w:rPr>
          <w:rFonts w:ascii="Arial" w:hAnsi="Arial" w:cs="Arial"/>
          <w:b/>
          <w:sz w:val="24"/>
          <w:szCs w:val="24"/>
        </w:rPr>
        <w:br w:type="page"/>
      </w:r>
    </w:p>
    <w:p w:rsidR="00F74C70" w:rsidRDefault="00F74C70" w:rsidP="00F74C70">
      <w:pPr>
        <w:rPr>
          <w:rFonts w:ascii="Arial" w:hAnsi="Arial" w:cs="Arial"/>
          <w:b/>
          <w:sz w:val="24"/>
          <w:szCs w:val="24"/>
        </w:rPr>
      </w:pPr>
      <w:r>
        <w:rPr>
          <w:rFonts w:ascii="Arial" w:hAnsi="Arial" w:cs="Arial"/>
          <w:b/>
          <w:sz w:val="24"/>
          <w:szCs w:val="24"/>
        </w:rPr>
        <w:t>Question 8</w:t>
      </w:r>
    </w:p>
    <w:p w:rsidR="00AF2A6F" w:rsidRDefault="00393F91" w:rsidP="00393F91">
      <w:pPr>
        <w:spacing w:after="0" w:line="240" w:lineRule="auto"/>
        <w:rPr>
          <w:rFonts w:ascii="Liberation Sans" w:hAnsi="Liberation Sans" w:cs="Liberation Sans"/>
          <w:b/>
          <w:szCs w:val="24"/>
        </w:rPr>
      </w:pPr>
      <w:r>
        <w:rPr>
          <w:noProof/>
          <w:lang w:eastAsia="en-CA"/>
        </w:rPr>
        <w:drawing>
          <wp:inline distT="0" distB="0" distL="0" distR="0" wp14:anchorId="3A4C9444" wp14:editId="26E0D690">
            <wp:extent cx="5608320" cy="5829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08320" cy="5829300"/>
                    </a:xfrm>
                    <a:prstGeom prst="rect">
                      <a:avLst/>
                    </a:prstGeom>
                  </pic:spPr>
                </pic:pic>
              </a:graphicData>
            </a:graphic>
          </wp:inline>
        </w:drawing>
      </w:r>
    </w:p>
    <w:p w:rsidR="00AF2A6F" w:rsidRDefault="00AF2A6F" w:rsidP="00393F91">
      <w:pPr>
        <w:spacing w:after="0" w:line="240" w:lineRule="auto"/>
        <w:rPr>
          <w:rFonts w:ascii="Liberation Sans" w:hAnsi="Liberation Sans" w:cs="Liberation Sans"/>
          <w:b/>
          <w:szCs w:val="24"/>
        </w:rPr>
      </w:pPr>
    </w:p>
    <w:p w:rsidR="00AF2A6F" w:rsidRDefault="00AF2A6F">
      <w:pPr>
        <w:rPr>
          <w:rFonts w:ascii="Liberation Sans" w:hAnsi="Liberation Sans" w:cs="Liberation Sans"/>
          <w:szCs w:val="24"/>
        </w:rPr>
      </w:pPr>
      <w:r>
        <w:rPr>
          <w:rFonts w:ascii="Liberation Sans" w:hAnsi="Liberation Sans" w:cs="Liberation Sans"/>
          <w:szCs w:val="24"/>
        </w:rPr>
        <w:br w:type="page"/>
      </w:r>
    </w:p>
    <w:p w:rsidR="00AF2A6F" w:rsidRPr="0028292C" w:rsidRDefault="00AF2A6F" w:rsidP="00AF2A6F">
      <w:pPr>
        <w:tabs>
          <w:tab w:val="decimal" w:pos="270"/>
          <w:tab w:val="left" w:pos="540"/>
          <w:tab w:val="decimal" w:pos="4860"/>
        </w:tabs>
        <w:spacing w:line="320" w:lineRule="exact"/>
        <w:ind w:left="900" w:hanging="900"/>
        <w:rPr>
          <w:rFonts w:ascii="Liberation Sans" w:hAnsi="Liberation Sans" w:cs="Liberation Sans"/>
          <w:b/>
          <w:szCs w:val="24"/>
        </w:rPr>
      </w:pPr>
      <w:r w:rsidRPr="0028292C">
        <w:rPr>
          <w:rFonts w:ascii="Liberation Sans" w:hAnsi="Liberation Sans" w:cs="Liberation Sans"/>
          <w:b/>
          <w:szCs w:val="24"/>
        </w:rPr>
        <w:t>P8.</w:t>
      </w:r>
      <w:r w:rsidRPr="0028292C">
        <w:rPr>
          <w:rFonts w:ascii="Liberation Sans" w:hAnsi="Liberation Sans" w:cs="Liberation Sans"/>
          <w:b/>
          <w:szCs w:val="24"/>
        </w:rPr>
        <w:tab/>
      </w:r>
      <w:r>
        <w:rPr>
          <w:rFonts w:ascii="Liberation Sans" w:hAnsi="Liberation Sans" w:cs="Liberation Sans"/>
          <w:b/>
          <w:szCs w:val="24"/>
        </w:rPr>
        <w:t>[</w:t>
      </w:r>
      <w:r w:rsidRPr="0028292C">
        <w:rPr>
          <w:rFonts w:ascii="Liberation Sans" w:hAnsi="Liberation Sans" w:cs="Liberation Sans"/>
          <w:b/>
          <w:szCs w:val="24"/>
        </w:rPr>
        <w:t xml:space="preserve">LO </w:t>
      </w:r>
      <w:r>
        <w:rPr>
          <w:rFonts w:ascii="Liberation Sans" w:hAnsi="Liberation Sans" w:cs="Liberation Sans"/>
          <w:b/>
          <w:szCs w:val="24"/>
        </w:rPr>
        <w:t>1]</w:t>
      </w:r>
    </w:p>
    <w:p w:rsidR="00AF2A6F" w:rsidRPr="00C05403" w:rsidRDefault="00AF2A6F" w:rsidP="00AF2A6F">
      <w:pPr>
        <w:tabs>
          <w:tab w:val="left" w:pos="900"/>
          <w:tab w:val="decimal" w:pos="4410"/>
        </w:tabs>
        <w:ind w:left="540" w:hanging="540"/>
        <w:jc w:val="both"/>
        <w:rPr>
          <w:rFonts w:ascii="Liberation Sans" w:hAnsi="Liberation Sans" w:cs="Liberation Sans"/>
          <w:b/>
          <w:szCs w:val="24"/>
        </w:rPr>
      </w:pPr>
      <w:r>
        <w:rPr>
          <w:rFonts w:ascii="Liberation Sans" w:hAnsi="Liberation Sans" w:cs="Liberation Sans"/>
          <w:szCs w:val="24"/>
        </w:rPr>
        <w:tab/>
      </w:r>
      <w:r w:rsidRPr="00C05403">
        <w:rPr>
          <w:rFonts w:ascii="Liberation Sans" w:hAnsi="Liberation Sans" w:cs="Liberation Sans"/>
          <w:szCs w:val="24"/>
        </w:rPr>
        <w:t>a.</w:t>
      </w:r>
      <w:r w:rsidRPr="00C05403">
        <w:rPr>
          <w:rFonts w:ascii="Liberation Sans" w:hAnsi="Liberation Sans" w:cs="Liberation Sans"/>
          <w:szCs w:val="24"/>
        </w:rPr>
        <w:tab/>
      </w:r>
      <w:r w:rsidRPr="00C05403">
        <w:rPr>
          <w:rFonts w:ascii="Liberation Sans" w:hAnsi="Liberation Sans" w:cs="Liberation Sans"/>
          <w:b/>
          <w:szCs w:val="24"/>
        </w:rPr>
        <w:t>Present value of Machine A</w:t>
      </w:r>
    </w:p>
    <w:p w:rsidR="00AF2A6F" w:rsidRPr="00C05403" w:rsidRDefault="00AF2A6F" w:rsidP="00AF2A6F">
      <w:pPr>
        <w:tabs>
          <w:tab w:val="decimal" w:pos="270"/>
          <w:tab w:val="left" w:pos="540"/>
          <w:tab w:val="decimal" w:pos="4410"/>
        </w:tabs>
        <w:rPr>
          <w:rFonts w:ascii="Liberation Sans" w:hAnsi="Liberation Sans" w:cs="Liberation Sans"/>
          <w:szCs w:val="24"/>
        </w:rPr>
      </w:pPr>
    </w:p>
    <w:p w:rsidR="00AF2A6F" w:rsidRPr="00C05403" w:rsidRDefault="00AF2A6F" w:rsidP="00AF2A6F">
      <w:pPr>
        <w:tabs>
          <w:tab w:val="left" w:pos="180"/>
          <w:tab w:val="left" w:pos="720"/>
          <w:tab w:val="center" w:pos="3510"/>
          <w:tab w:val="center" w:pos="5400"/>
          <w:tab w:val="center" w:pos="8010"/>
        </w:tabs>
        <w:ind w:left="540" w:hanging="540"/>
        <w:jc w:val="both"/>
        <w:rPr>
          <w:rFonts w:ascii="Liberation Sans" w:hAnsi="Liberation Sans" w:cs="Liberation Sans"/>
          <w:b/>
          <w:szCs w:val="24"/>
        </w:rPr>
      </w:pPr>
      <w:r w:rsidRPr="00C05403">
        <w:rPr>
          <w:rFonts w:ascii="Liberation Sans" w:hAnsi="Liberation Sans" w:cs="Liberation Sans"/>
          <w:b/>
          <w:szCs w:val="24"/>
        </w:rPr>
        <w:tab/>
      </w:r>
      <w:r w:rsidRPr="00C05403">
        <w:rPr>
          <w:rFonts w:ascii="Liberation Sans" w:hAnsi="Liberation Sans" w:cs="Liberation Sans"/>
          <w:b/>
          <w:szCs w:val="24"/>
        </w:rPr>
        <w:tab/>
      </w:r>
      <w:r w:rsidRPr="00C05403">
        <w:rPr>
          <w:rFonts w:ascii="Liberation Sans" w:hAnsi="Liberation Sans" w:cs="Liberation Sans"/>
          <w:b/>
          <w:szCs w:val="24"/>
        </w:rPr>
        <w:tab/>
      </w:r>
      <w:r w:rsidRPr="00C05403">
        <w:rPr>
          <w:rFonts w:ascii="Liberation Sans" w:hAnsi="Liberation Sans" w:cs="Liberation Sans"/>
          <w:b/>
          <w:szCs w:val="24"/>
        </w:rPr>
        <w:tab/>
        <w:t>Cash</w:t>
      </w:r>
      <w:r w:rsidRPr="00C05403">
        <w:rPr>
          <w:rFonts w:ascii="Liberation Sans" w:hAnsi="Liberation Sans" w:cs="Liberation Sans"/>
          <w:b/>
          <w:szCs w:val="24"/>
        </w:rPr>
        <w:tab/>
        <w:t>14% PV</w:t>
      </w:r>
    </w:p>
    <w:p w:rsidR="00AF2A6F" w:rsidRPr="00C05403" w:rsidRDefault="00AF2A6F" w:rsidP="00AF2A6F">
      <w:pPr>
        <w:pStyle w:val="Heading6"/>
        <w:tabs>
          <w:tab w:val="center" w:pos="3510"/>
          <w:tab w:val="center" w:pos="5400"/>
          <w:tab w:val="center" w:pos="8010"/>
        </w:tabs>
        <w:rPr>
          <w:rFonts w:ascii="Liberation Sans" w:hAnsi="Liberation Sans" w:cs="Liberation Sans"/>
          <w:sz w:val="24"/>
          <w:szCs w:val="24"/>
          <w:lang w:val="en-US"/>
        </w:rPr>
      </w:pPr>
      <w:r w:rsidRPr="00C05403">
        <w:rPr>
          <w:rFonts w:ascii="Liberation Sans" w:hAnsi="Liberation Sans" w:cs="Liberation Sans"/>
          <w:sz w:val="24"/>
          <w:szCs w:val="24"/>
        </w:rPr>
        <w:tab/>
      </w:r>
      <w:r w:rsidRPr="00C05403">
        <w:rPr>
          <w:rFonts w:ascii="Liberation Sans" w:hAnsi="Liberation Sans" w:cs="Liberation Sans"/>
          <w:sz w:val="24"/>
          <w:szCs w:val="24"/>
        </w:rPr>
        <w:tab/>
      </w:r>
      <w:r w:rsidRPr="00C05403">
        <w:rPr>
          <w:rFonts w:ascii="Liberation Sans" w:hAnsi="Liberation Sans" w:cs="Liberation Sans"/>
          <w:sz w:val="24"/>
          <w:szCs w:val="24"/>
          <w:lang w:val="en-US"/>
        </w:rPr>
        <w:t>Annual amounts:</w:t>
      </w:r>
      <w:r w:rsidRPr="00C05403">
        <w:rPr>
          <w:rFonts w:ascii="Liberation Sans" w:hAnsi="Liberation Sans" w:cs="Liberation Sans"/>
          <w:sz w:val="24"/>
          <w:szCs w:val="24"/>
        </w:rPr>
        <w:tab/>
        <w:t>Flow</w:t>
      </w:r>
      <w:r w:rsidRPr="00C05403">
        <w:rPr>
          <w:rFonts w:ascii="Liberation Sans" w:hAnsi="Liberation Sans" w:cs="Liberation Sans"/>
          <w:sz w:val="24"/>
          <w:szCs w:val="24"/>
        </w:rPr>
        <w:tab/>
        <w:t>Factor</w:t>
      </w:r>
      <w:r w:rsidRPr="00C05403">
        <w:rPr>
          <w:rFonts w:ascii="Liberation Sans" w:hAnsi="Liberation Sans" w:cs="Liberation Sans"/>
          <w:sz w:val="24"/>
          <w:szCs w:val="24"/>
          <w:lang w:val="en-US"/>
        </w:rPr>
        <w:t>s</w:t>
      </w:r>
      <w:r w:rsidRPr="00C05403">
        <w:rPr>
          <w:rFonts w:ascii="Liberation Sans" w:hAnsi="Liberation Sans" w:cs="Liberation Sans"/>
          <w:sz w:val="24"/>
          <w:szCs w:val="24"/>
        </w:rPr>
        <w:tab/>
      </w:r>
      <w:r w:rsidRPr="00C05403">
        <w:rPr>
          <w:rFonts w:ascii="Liberation Sans" w:hAnsi="Liberation Sans" w:cs="Liberation Sans"/>
          <w:sz w:val="24"/>
          <w:szCs w:val="24"/>
          <w:lang w:val="en-US"/>
        </w:rPr>
        <w:t>PV Amounts</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Labor saving</w:t>
      </w:r>
      <w:r w:rsidRPr="00C05403">
        <w:rPr>
          <w:rFonts w:ascii="Liberation Sans" w:hAnsi="Liberation Sans" w:cs="Liberation Sans"/>
          <w:szCs w:val="24"/>
        </w:rPr>
        <w:tab/>
        <w:t>$25,000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Power saving</w:t>
      </w:r>
      <w:r w:rsidRPr="00C05403">
        <w:rPr>
          <w:rFonts w:ascii="Liberation Sans" w:hAnsi="Liberation Sans" w:cs="Liberation Sans"/>
          <w:szCs w:val="24"/>
        </w:rPr>
        <w:tab/>
        <w:t>1,500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Chemical saving</w:t>
      </w:r>
      <w:r w:rsidRPr="00C05403">
        <w:rPr>
          <w:rFonts w:ascii="Liberation Sans" w:hAnsi="Liberation Sans" w:cs="Liberation Sans"/>
          <w:szCs w:val="24"/>
        </w:rPr>
        <w:tab/>
        <w:t>3,000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Add. Main.</w:t>
      </w:r>
      <w:r w:rsidRPr="00C05403">
        <w:rPr>
          <w:rFonts w:ascii="Liberation Sans" w:hAnsi="Liberation Sans" w:cs="Liberation Sans"/>
          <w:szCs w:val="24"/>
        </w:rPr>
        <w:tab/>
        <w:t>(1,200)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Add. Misc.</w:t>
      </w:r>
      <w:r w:rsidRPr="00C05403">
        <w:rPr>
          <w:rFonts w:ascii="Liberation Sans" w:hAnsi="Liberation Sans" w:cs="Liberation Sans"/>
          <w:szCs w:val="24"/>
        </w:rPr>
        <w:tab/>
      </w:r>
      <w:r w:rsidRPr="00C05403">
        <w:rPr>
          <w:rFonts w:ascii="Liberation Sans" w:hAnsi="Liberation Sans" w:cs="Liberation Sans"/>
          <w:szCs w:val="24"/>
          <w:u w:val="single"/>
        </w:rPr>
        <w:t xml:space="preserve"> (2,500</w:t>
      </w:r>
      <w:r w:rsidRPr="00C05403">
        <w:rPr>
          <w:rFonts w:ascii="Liberation Sans" w:hAnsi="Liberation Sans" w:cs="Liberation Sans"/>
          <w:szCs w:val="24"/>
        </w:rPr>
        <w:t>)</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Net annual cost</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t xml:space="preserve">  savings</w:t>
      </w:r>
      <w:r w:rsidRPr="00C05403">
        <w:rPr>
          <w:rFonts w:ascii="Liberation Sans" w:hAnsi="Liberation Sans" w:cs="Liberation Sans"/>
          <w:szCs w:val="24"/>
        </w:rPr>
        <w:tab/>
        <w:t xml:space="preserve"> 25,800</w:t>
      </w:r>
      <w:r w:rsidRPr="00C05403">
        <w:rPr>
          <w:rFonts w:ascii="Liberation Sans" w:hAnsi="Liberation Sans" w:cs="Liberation Sans"/>
          <w:szCs w:val="24"/>
        </w:rPr>
        <w:tab/>
        <w:t>2.9137</w:t>
      </w:r>
      <w:r w:rsidRPr="00C05403">
        <w:rPr>
          <w:rFonts w:ascii="Liberation Sans" w:hAnsi="Liberation Sans" w:cs="Liberation Sans"/>
          <w:szCs w:val="24"/>
        </w:rPr>
        <w:tab/>
        <w:t>$ 75,173</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Cost</w:t>
      </w:r>
      <w:r w:rsidRPr="00C05403">
        <w:rPr>
          <w:rFonts w:ascii="Liberation Sans" w:hAnsi="Liberation Sans" w:cs="Liberation Sans"/>
          <w:szCs w:val="24"/>
        </w:rPr>
        <w:tab/>
        <w:t>(30,000)</w:t>
      </w:r>
      <w:r w:rsidRPr="00C05403">
        <w:rPr>
          <w:rFonts w:ascii="Liberation Sans" w:hAnsi="Liberation Sans" w:cs="Liberation Sans"/>
          <w:szCs w:val="24"/>
        </w:rPr>
        <w:tab/>
        <w:t>1.0000</w:t>
      </w:r>
      <w:r w:rsidRPr="00C05403">
        <w:rPr>
          <w:rFonts w:ascii="Liberation Sans" w:hAnsi="Liberation Sans" w:cs="Liberation Sans"/>
          <w:szCs w:val="24"/>
        </w:rPr>
        <w:tab/>
        <w:t>(30,000)</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u w:val="single"/>
        </w:rPr>
      </w:pPr>
      <w:r w:rsidRPr="00C05403">
        <w:rPr>
          <w:rFonts w:ascii="Liberation Sans" w:hAnsi="Liberation Sans" w:cs="Liberation Sans"/>
          <w:szCs w:val="24"/>
        </w:rPr>
        <w:tab/>
      </w:r>
      <w:r w:rsidRPr="00C05403">
        <w:rPr>
          <w:rFonts w:ascii="Liberation Sans" w:hAnsi="Liberation Sans" w:cs="Liberation Sans"/>
          <w:szCs w:val="24"/>
        </w:rPr>
        <w:tab/>
        <w:t>Installation</w:t>
      </w:r>
      <w:r w:rsidRPr="00C05403">
        <w:rPr>
          <w:rFonts w:ascii="Liberation Sans" w:hAnsi="Liberation Sans" w:cs="Liberation Sans"/>
          <w:szCs w:val="24"/>
        </w:rPr>
        <w:tab/>
        <w:t>(6,500)</w:t>
      </w:r>
      <w:r w:rsidRPr="00C05403">
        <w:rPr>
          <w:rFonts w:ascii="Liberation Sans" w:hAnsi="Liberation Sans" w:cs="Liberation Sans"/>
          <w:szCs w:val="24"/>
        </w:rPr>
        <w:tab/>
        <w:t>1.0000</w:t>
      </w:r>
      <w:r w:rsidRPr="00C05403">
        <w:rPr>
          <w:rFonts w:ascii="Liberation Sans" w:hAnsi="Liberation Sans" w:cs="Liberation Sans"/>
          <w:szCs w:val="24"/>
        </w:rPr>
        <w:tab/>
        <w:t>(6,500)</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Residual value</w:t>
      </w:r>
      <w:r w:rsidRPr="00C05403">
        <w:rPr>
          <w:rFonts w:ascii="Liberation Sans" w:hAnsi="Liberation Sans" w:cs="Liberation Sans"/>
          <w:szCs w:val="24"/>
        </w:rPr>
        <w:tab/>
        <w:t>4,000</w:t>
      </w:r>
      <w:r w:rsidRPr="00C05403">
        <w:rPr>
          <w:rFonts w:ascii="Liberation Sans" w:hAnsi="Liberation Sans" w:cs="Liberation Sans"/>
          <w:szCs w:val="24"/>
        </w:rPr>
        <w:tab/>
        <w:t>.5921</w:t>
      </w:r>
      <w:r w:rsidRPr="00C05403">
        <w:rPr>
          <w:rFonts w:ascii="Liberation Sans" w:hAnsi="Liberation Sans" w:cs="Liberation Sans"/>
          <w:szCs w:val="24"/>
        </w:rPr>
        <w:tab/>
      </w:r>
      <w:r w:rsidRPr="00C05403">
        <w:rPr>
          <w:rFonts w:ascii="Liberation Sans" w:hAnsi="Liberation Sans" w:cs="Liberation Sans"/>
          <w:szCs w:val="24"/>
          <w:u w:val="single"/>
        </w:rPr>
        <w:t xml:space="preserve">    2,368</w:t>
      </w:r>
    </w:p>
    <w:p w:rsidR="00AF2A6F" w:rsidRPr="00C05403" w:rsidRDefault="00AF2A6F" w:rsidP="00AF2A6F">
      <w:pPr>
        <w:tabs>
          <w:tab w:val="left" w:pos="180"/>
          <w:tab w:val="left" w:pos="720"/>
          <w:tab w:val="decimal" w:pos="3240"/>
          <w:tab w:val="left" w:pos="630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t>NPV</w:t>
      </w:r>
      <w:r w:rsidRPr="00C05403">
        <w:rPr>
          <w:rFonts w:ascii="Liberation Sans" w:hAnsi="Liberation Sans" w:cs="Liberation Sans"/>
          <w:szCs w:val="24"/>
        </w:rPr>
        <w:tab/>
      </w:r>
      <w:r w:rsidRPr="00C05403">
        <w:rPr>
          <w:rFonts w:ascii="Liberation Sans" w:hAnsi="Liberation Sans" w:cs="Liberation Sans"/>
          <w:szCs w:val="24"/>
          <w:u w:val="double"/>
        </w:rPr>
        <w:t>$41,041</w:t>
      </w:r>
    </w:p>
    <w:p w:rsidR="00AF2A6F" w:rsidRPr="00C05403" w:rsidRDefault="00AF2A6F" w:rsidP="00AF2A6F">
      <w:pPr>
        <w:tabs>
          <w:tab w:val="left" w:pos="180"/>
          <w:tab w:val="left" w:pos="720"/>
          <w:tab w:val="decimal" w:pos="3240"/>
          <w:tab w:val="decimal" w:pos="4500"/>
          <w:tab w:val="left" w:pos="7020"/>
          <w:tab w:val="decimal" w:pos="774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r w:rsidRPr="00C05403">
        <w:rPr>
          <w:rFonts w:ascii="Liberation Sans" w:hAnsi="Liberation Sans" w:cs="Liberation Sans"/>
          <w:szCs w:val="24"/>
        </w:rPr>
        <w:tab/>
      </w: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r>
        <w:rPr>
          <w:rFonts w:ascii="Liberation Sans" w:hAnsi="Liberation Sans" w:cs="Liberation Sans"/>
          <w:szCs w:val="24"/>
        </w:rPr>
        <w:tab/>
      </w: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Default="00AF2A6F" w:rsidP="00AF2A6F">
      <w:pPr>
        <w:tabs>
          <w:tab w:val="left" w:pos="900"/>
          <w:tab w:val="decimal" w:pos="4410"/>
        </w:tabs>
        <w:ind w:left="540" w:hanging="540"/>
        <w:jc w:val="both"/>
        <w:rPr>
          <w:rFonts w:ascii="Liberation Sans" w:hAnsi="Liberation Sans" w:cs="Liberation Sans"/>
          <w:szCs w:val="24"/>
        </w:rPr>
      </w:pPr>
    </w:p>
    <w:p w:rsidR="00AF2A6F" w:rsidRPr="00C05403" w:rsidRDefault="00AF2A6F" w:rsidP="00AF2A6F">
      <w:pPr>
        <w:tabs>
          <w:tab w:val="left" w:pos="900"/>
          <w:tab w:val="decimal" w:pos="4410"/>
        </w:tabs>
        <w:ind w:left="540" w:hanging="540"/>
        <w:jc w:val="both"/>
        <w:rPr>
          <w:rFonts w:ascii="Liberation Sans" w:hAnsi="Liberation Sans" w:cs="Liberation Sans"/>
          <w:b/>
          <w:szCs w:val="24"/>
        </w:rPr>
      </w:pPr>
      <w:r>
        <w:rPr>
          <w:rFonts w:ascii="Liberation Sans" w:hAnsi="Liberation Sans" w:cs="Liberation Sans"/>
          <w:szCs w:val="24"/>
        </w:rPr>
        <w:tab/>
      </w:r>
      <w:r w:rsidRPr="00C05403">
        <w:rPr>
          <w:rFonts w:ascii="Liberation Sans" w:hAnsi="Liberation Sans" w:cs="Liberation Sans"/>
          <w:szCs w:val="24"/>
        </w:rPr>
        <w:t>b.</w:t>
      </w:r>
      <w:r w:rsidRPr="00C05403">
        <w:rPr>
          <w:rFonts w:ascii="Liberation Sans" w:hAnsi="Liberation Sans" w:cs="Liberation Sans"/>
          <w:szCs w:val="24"/>
        </w:rPr>
        <w:tab/>
      </w:r>
      <w:r w:rsidRPr="00C05403">
        <w:rPr>
          <w:rFonts w:ascii="Liberation Sans" w:hAnsi="Liberation Sans" w:cs="Liberation Sans"/>
          <w:b/>
          <w:szCs w:val="24"/>
        </w:rPr>
        <w:t>Present value of Machine B</w:t>
      </w:r>
    </w:p>
    <w:p w:rsidR="00AF2A6F" w:rsidRPr="00C05403" w:rsidRDefault="00AF2A6F" w:rsidP="00AF2A6F">
      <w:pPr>
        <w:tabs>
          <w:tab w:val="left" w:pos="180"/>
          <w:tab w:val="left" w:pos="720"/>
          <w:tab w:val="decimal" w:pos="4410"/>
        </w:tabs>
        <w:ind w:left="540" w:hanging="540"/>
        <w:jc w:val="both"/>
        <w:rPr>
          <w:rFonts w:ascii="Liberation Sans" w:hAnsi="Liberation Sans" w:cs="Liberation Sans"/>
          <w:szCs w:val="24"/>
        </w:rPr>
      </w:pPr>
    </w:p>
    <w:p w:rsidR="00AF2A6F" w:rsidRPr="00C05403" w:rsidRDefault="00AF2A6F" w:rsidP="00AF2A6F">
      <w:pPr>
        <w:tabs>
          <w:tab w:val="left" w:pos="180"/>
          <w:tab w:val="left" w:pos="720"/>
          <w:tab w:val="center" w:pos="3510"/>
          <w:tab w:val="center" w:pos="5400"/>
          <w:tab w:val="center" w:pos="7920"/>
        </w:tabs>
        <w:ind w:left="540" w:hanging="540"/>
        <w:jc w:val="both"/>
        <w:rPr>
          <w:rFonts w:ascii="Liberation Sans" w:hAnsi="Liberation Sans" w:cs="Liberation Sans"/>
          <w:b/>
          <w:szCs w:val="24"/>
        </w:rPr>
      </w:pPr>
      <w:r w:rsidRPr="00C05403">
        <w:rPr>
          <w:rFonts w:ascii="Liberation Sans" w:hAnsi="Liberation Sans" w:cs="Liberation Sans"/>
          <w:b/>
          <w:szCs w:val="24"/>
        </w:rPr>
        <w:tab/>
      </w:r>
      <w:r w:rsidRPr="00C05403">
        <w:rPr>
          <w:rFonts w:ascii="Liberation Sans" w:hAnsi="Liberation Sans" w:cs="Liberation Sans"/>
          <w:b/>
          <w:szCs w:val="24"/>
        </w:rPr>
        <w:tab/>
      </w:r>
      <w:r w:rsidRPr="00C05403">
        <w:rPr>
          <w:rFonts w:ascii="Liberation Sans" w:hAnsi="Liberation Sans" w:cs="Liberation Sans"/>
          <w:b/>
          <w:szCs w:val="24"/>
        </w:rPr>
        <w:tab/>
      </w:r>
      <w:r w:rsidRPr="00C05403">
        <w:rPr>
          <w:rFonts w:ascii="Liberation Sans" w:hAnsi="Liberation Sans" w:cs="Liberation Sans"/>
          <w:b/>
          <w:szCs w:val="24"/>
        </w:rPr>
        <w:tab/>
        <w:t>Cash</w:t>
      </w:r>
      <w:r w:rsidRPr="00C05403">
        <w:rPr>
          <w:rFonts w:ascii="Liberation Sans" w:hAnsi="Liberation Sans" w:cs="Liberation Sans"/>
          <w:b/>
          <w:szCs w:val="24"/>
        </w:rPr>
        <w:tab/>
        <w:t>14% PV</w:t>
      </w:r>
    </w:p>
    <w:p w:rsidR="00AF2A6F" w:rsidRPr="00C05403" w:rsidRDefault="00AF2A6F" w:rsidP="00AF2A6F">
      <w:pPr>
        <w:pStyle w:val="Heading6"/>
        <w:tabs>
          <w:tab w:val="center" w:pos="3510"/>
          <w:tab w:val="center" w:pos="5400"/>
          <w:tab w:val="center" w:pos="7920"/>
        </w:tabs>
        <w:rPr>
          <w:rFonts w:ascii="Liberation Sans" w:hAnsi="Liberation Sans" w:cs="Liberation Sans"/>
          <w:sz w:val="24"/>
          <w:szCs w:val="24"/>
          <w:lang w:val="en-US"/>
        </w:rPr>
      </w:pPr>
      <w:r w:rsidRPr="00C05403">
        <w:rPr>
          <w:rFonts w:ascii="Liberation Sans" w:hAnsi="Liberation Sans" w:cs="Liberation Sans"/>
          <w:sz w:val="24"/>
          <w:szCs w:val="24"/>
        </w:rPr>
        <w:tab/>
      </w:r>
      <w:r w:rsidRPr="00C05403">
        <w:rPr>
          <w:rFonts w:ascii="Liberation Sans" w:hAnsi="Liberation Sans" w:cs="Liberation Sans"/>
          <w:sz w:val="24"/>
          <w:szCs w:val="24"/>
        </w:rPr>
        <w:tab/>
      </w:r>
      <w:r w:rsidRPr="00C05403">
        <w:rPr>
          <w:rFonts w:ascii="Liberation Sans" w:hAnsi="Liberation Sans" w:cs="Liberation Sans"/>
          <w:sz w:val="24"/>
          <w:szCs w:val="24"/>
          <w:lang w:val="en-US"/>
        </w:rPr>
        <w:t>Annual amounts:</w:t>
      </w:r>
      <w:r w:rsidRPr="00C05403">
        <w:rPr>
          <w:rFonts w:ascii="Liberation Sans" w:hAnsi="Liberation Sans" w:cs="Liberation Sans"/>
          <w:sz w:val="24"/>
          <w:szCs w:val="24"/>
        </w:rPr>
        <w:tab/>
        <w:t>Flow</w:t>
      </w:r>
      <w:r w:rsidRPr="00C05403">
        <w:rPr>
          <w:rFonts w:ascii="Liberation Sans" w:hAnsi="Liberation Sans" w:cs="Liberation Sans"/>
          <w:sz w:val="24"/>
          <w:szCs w:val="24"/>
          <w:lang w:val="en-US"/>
        </w:rPr>
        <w:t xml:space="preserve"> </w:t>
      </w:r>
      <w:r w:rsidRPr="00C05403">
        <w:rPr>
          <w:rFonts w:ascii="Liberation Sans" w:hAnsi="Liberation Sans" w:cs="Liberation Sans"/>
          <w:sz w:val="24"/>
          <w:szCs w:val="24"/>
          <w:lang w:val="en-US"/>
        </w:rPr>
        <w:tab/>
      </w:r>
      <w:r w:rsidRPr="00C05403">
        <w:rPr>
          <w:rFonts w:ascii="Liberation Sans" w:hAnsi="Liberation Sans" w:cs="Liberation Sans"/>
          <w:sz w:val="24"/>
          <w:szCs w:val="24"/>
        </w:rPr>
        <w:t>Factor</w:t>
      </w:r>
      <w:r w:rsidRPr="00C05403">
        <w:rPr>
          <w:rFonts w:ascii="Liberation Sans" w:hAnsi="Liberation Sans" w:cs="Liberation Sans"/>
          <w:sz w:val="24"/>
          <w:szCs w:val="24"/>
          <w:lang w:val="en-US"/>
        </w:rPr>
        <w:t>s</w:t>
      </w:r>
      <w:r w:rsidRPr="00C05403">
        <w:rPr>
          <w:rFonts w:ascii="Liberation Sans" w:hAnsi="Liberation Sans" w:cs="Liberation Sans"/>
          <w:sz w:val="24"/>
          <w:szCs w:val="24"/>
        </w:rPr>
        <w:tab/>
      </w:r>
      <w:r w:rsidRPr="00C05403">
        <w:rPr>
          <w:rFonts w:ascii="Liberation Sans" w:hAnsi="Liberation Sans" w:cs="Liberation Sans"/>
          <w:sz w:val="24"/>
          <w:szCs w:val="24"/>
          <w:lang w:val="en-US"/>
        </w:rPr>
        <w:t>PV Amounts</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Labor saving</w:t>
      </w:r>
      <w:r w:rsidRPr="00C05403">
        <w:rPr>
          <w:rFonts w:ascii="Liberation Sans" w:hAnsi="Liberation Sans" w:cs="Liberation Sans"/>
          <w:szCs w:val="24"/>
        </w:rPr>
        <w:tab/>
        <w:t>$32,000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Power saving</w:t>
      </w:r>
      <w:r w:rsidRPr="00C05403">
        <w:rPr>
          <w:rFonts w:ascii="Liberation Sans" w:hAnsi="Liberation Sans" w:cs="Liberation Sans"/>
          <w:szCs w:val="24"/>
        </w:rPr>
        <w:tab/>
        <w:t>2,000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Chemical saving</w:t>
      </w:r>
      <w:r w:rsidRPr="00C05403">
        <w:rPr>
          <w:rFonts w:ascii="Liberation Sans" w:hAnsi="Liberation Sans" w:cs="Liberation Sans"/>
          <w:szCs w:val="24"/>
        </w:rPr>
        <w:tab/>
        <w:t>3,500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Add. Main.</w:t>
      </w:r>
      <w:r w:rsidRPr="00C05403">
        <w:rPr>
          <w:rFonts w:ascii="Liberation Sans" w:hAnsi="Liberation Sans" w:cs="Liberation Sans"/>
          <w:szCs w:val="24"/>
        </w:rPr>
        <w:tab/>
        <w:t>(1,500)</w:t>
      </w:r>
    </w:p>
    <w:p w:rsidR="00AF2A6F" w:rsidRPr="00C05403" w:rsidRDefault="00AF2A6F" w:rsidP="00AF2A6F">
      <w:pPr>
        <w:tabs>
          <w:tab w:val="left" w:pos="180"/>
          <w:tab w:val="left" w:pos="720"/>
          <w:tab w:val="decimal" w:pos="3960"/>
          <w:tab w:val="decimal" w:pos="4500"/>
          <w:tab w:val="left" w:pos="7020"/>
          <w:tab w:val="decimal" w:pos="7740"/>
        </w:tabs>
        <w:ind w:left="540" w:hanging="540"/>
        <w:jc w:val="both"/>
        <w:rPr>
          <w:rFonts w:ascii="Liberation Sans" w:hAnsi="Liberation Sans" w:cs="Liberation Sans"/>
          <w:szCs w:val="24"/>
        </w:rPr>
      </w:pPr>
      <w:r w:rsidRPr="00C05403">
        <w:rPr>
          <w:rFonts w:ascii="Liberation Sans" w:hAnsi="Liberation Sans" w:cs="Liberation Sans"/>
          <w:szCs w:val="24"/>
        </w:rPr>
        <w:tab/>
        <w:t xml:space="preserve">   </w:t>
      </w:r>
      <w:r w:rsidRPr="00C05403">
        <w:rPr>
          <w:rFonts w:ascii="Liberation Sans" w:hAnsi="Liberation Sans" w:cs="Liberation Sans"/>
          <w:szCs w:val="24"/>
        </w:rPr>
        <w:tab/>
        <w:t xml:space="preserve">   Add. Misc.</w:t>
      </w:r>
      <w:r w:rsidRPr="00C05403">
        <w:rPr>
          <w:rFonts w:ascii="Liberation Sans" w:hAnsi="Liberation Sans" w:cs="Liberation Sans"/>
          <w:szCs w:val="24"/>
        </w:rPr>
        <w:tab/>
      </w:r>
      <w:r w:rsidRPr="00C05403">
        <w:rPr>
          <w:rFonts w:ascii="Liberation Sans" w:hAnsi="Liberation Sans" w:cs="Liberation Sans"/>
          <w:szCs w:val="24"/>
          <w:u w:val="single"/>
        </w:rPr>
        <w:t xml:space="preserve">   (2,700</w:t>
      </w:r>
      <w:r w:rsidRPr="00C05403">
        <w:rPr>
          <w:rFonts w:ascii="Liberation Sans" w:hAnsi="Liberation Sans" w:cs="Liberation Sans"/>
          <w:szCs w:val="24"/>
        </w:rPr>
        <w:t>)</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 xml:space="preserve">    Net annual cost</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 xml:space="preserve"> </w:t>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t xml:space="preserve">  savings</w:t>
      </w:r>
      <w:r w:rsidRPr="00C05403">
        <w:rPr>
          <w:rFonts w:ascii="Liberation Sans" w:hAnsi="Liberation Sans" w:cs="Liberation Sans"/>
          <w:szCs w:val="24"/>
        </w:rPr>
        <w:tab/>
        <w:t xml:space="preserve">  33,300</w:t>
      </w:r>
      <w:r w:rsidRPr="00C05403">
        <w:rPr>
          <w:rFonts w:ascii="Liberation Sans" w:hAnsi="Liberation Sans" w:cs="Liberation Sans"/>
          <w:szCs w:val="24"/>
        </w:rPr>
        <w:tab/>
        <w:t>2.9137</w:t>
      </w:r>
      <w:r w:rsidRPr="00C05403">
        <w:rPr>
          <w:rFonts w:ascii="Liberation Sans" w:hAnsi="Liberation Sans" w:cs="Liberation Sans"/>
          <w:szCs w:val="24"/>
        </w:rPr>
        <w:tab/>
        <w:t>$ 97,026</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Cost</w:t>
      </w:r>
      <w:r w:rsidRPr="00C05403">
        <w:rPr>
          <w:rFonts w:ascii="Liberation Sans" w:hAnsi="Liberation Sans" w:cs="Liberation Sans"/>
          <w:szCs w:val="24"/>
        </w:rPr>
        <w:tab/>
        <w:t>(55,000)</w:t>
      </w:r>
      <w:r w:rsidRPr="00C05403">
        <w:rPr>
          <w:rFonts w:ascii="Liberation Sans" w:hAnsi="Liberation Sans" w:cs="Liberation Sans"/>
          <w:szCs w:val="24"/>
        </w:rPr>
        <w:tab/>
        <w:t>1.0000</w:t>
      </w:r>
      <w:r w:rsidRPr="00C05403">
        <w:rPr>
          <w:rFonts w:ascii="Liberation Sans" w:hAnsi="Liberation Sans" w:cs="Liberation Sans"/>
          <w:szCs w:val="24"/>
        </w:rPr>
        <w:tab/>
        <w:t>(55,000)</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u w:val="single"/>
        </w:rPr>
      </w:pPr>
      <w:r w:rsidRPr="00C05403">
        <w:rPr>
          <w:rFonts w:ascii="Liberation Sans" w:hAnsi="Liberation Sans" w:cs="Liberation Sans"/>
          <w:szCs w:val="24"/>
        </w:rPr>
        <w:tab/>
      </w:r>
      <w:r w:rsidRPr="00C05403">
        <w:rPr>
          <w:rFonts w:ascii="Liberation Sans" w:hAnsi="Liberation Sans" w:cs="Liberation Sans"/>
          <w:szCs w:val="24"/>
        </w:rPr>
        <w:tab/>
        <w:t>Installation</w:t>
      </w:r>
      <w:r w:rsidRPr="00C05403">
        <w:rPr>
          <w:rFonts w:ascii="Liberation Sans" w:hAnsi="Liberation Sans" w:cs="Liberation Sans"/>
          <w:szCs w:val="24"/>
        </w:rPr>
        <w:tab/>
        <w:t>(7,000)</w:t>
      </w:r>
      <w:r w:rsidRPr="00C05403">
        <w:rPr>
          <w:rFonts w:ascii="Liberation Sans" w:hAnsi="Liberation Sans" w:cs="Liberation Sans"/>
          <w:szCs w:val="24"/>
        </w:rPr>
        <w:tab/>
        <w:t>1.0000</w:t>
      </w:r>
      <w:r w:rsidRPr="00C05403">
        <w:rPr>
          <w:rFonts w:ascii="Liberation Sans" w:hAnsi="Liberation Sans" w:cs="Liberation Sans"/>
          <w:szCs w:val="24"/>
        </w:rPr>
        <w:tab/>
        <w:t>(7,000)</w:t>
      </w:r>
    </w:p>
    <w:p w:rsidR="00AF2A6F" w:rsidRPr="00C05403" w:rsidRDefault="00AF2A6F" w:rsidP="00AF2A6F">
      <w:pPr>
        <w:tabs>
          <w:tab w:val="left" w:pos="180"/>
          <w:tab w:val="left" w:pos="720"/>
          <w:tab w:val="decimal" w:pos="3960"/>
          <w:tab w:val="decimal" w:pos="513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t>Residual value</w:t>
      </w:r>
      <w:r w:rsidRPr="00C05403">
        <w:rPr>
          <w:rFonts w:ascii="Liberation Sans" w:hAnsi="Liberation Sans" w:cs="Liberation Sans"/>
          <w:szCs w:val="24"/>
        </w:rPr>
        <w:tab/>
        <w:t>6,000</w:t>
      </w:r>
      <w:r w:rsidRPr="00C05403">
        <w:rPr>
          <w:rFonts w:ascii="Liberation Sans" w:hAnsi="Liberation Sans" w:cs="Liberation Sans"/>
          <w:szCs w:val="24"/>
        </w:rPr>
        <w:tab/>
        <w:t>.5921</w:t>
      </w:r>
      <w:r w:rsidRPr="00C05403">
        <w:rPr>
          <w:rFonts w:ascii="Liberation Sans" w:hAnsi="Liberation Sans" w:cs="Liberation Sans"/>
          <w:szCs w:val="24"/>
        </w:rPr>
        <w:tab/>
      </w:r>
      <w:r w:rsidRPr="00C05403">
        <w:rPr>
          <w:rFonts w:ascii="Liberation Sans" w:hAnsi="Liberation Sans" w:cs="Liberation Sans"/>
          <w:szCs w:val="24"/>
          <w:u w:val="single"/>
        </w:rPr>
        <w:t xml:space="preserve">    3,553</w:t>
      </w:r>
    </w:p>
    <w:p w:rsidR="00AF2A6F" w:rsidRPr="00C05403" w:rsidRDefault="00AF2A6F" w:rsidP="00AF2A6F">
      <w:pPr>
        <w:tabs>
          <w:tab w:val="left" w:pos="180"/>
          <w:tab w:val="left" w:pos="720"/>
          <w:tab w:val="decimal" w:pos="3240"/>
          <w:tab w:val="left" w:pos="6300"/>
          <w:tab w:val="decimal" w:pos="8190"/>
        </w:tabs>
        <w:ind w:left="540" w:hanging="540"/>
        <w:jc w:val="both"/>
        <w:rPr>
          <w:rFonts w:ascii="Liberation Sans" w:hAnsi="Liberation Sans" w:cs="Liberation Sans"/>
          <w:szCs w:val="24"/>
        </w:rPr>
      </w:pP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r>
      <w:r w:rsidRPr="00C05403">
        <w:rPr>
          <w:rFonts w:ascii="Liberation Sans" w:hAnsi="Liberation Sans" w:cs="Liberation Sans"/>
          <w:szCs w:val="24"/>
        </w:rPr>
        <w:tab/>
        <w:t>NPV</w:t>
      </w:r>
      <w:r w:rsidRPr="00C05403">
        <w:rPr>
          <w:rFonts w:ascii="Liberation Sans" w:hAnsi="Liberation Sans" w:cs="Liberation Sans"/>
          <w:szCs w:val="24"/>
        </w:rPr>
        <w:tab/>
      </w:r>
      <w:r w:rsidRPr="00C05403">
        <w:rPr>
          <w:rFonts w:ascii="Liberation Sans" w:hAnsi="Liberation Sans" w:cs="Liberation Sans"/>
          <w:szCs w:val="24"/>
          <w:u w:val="double"/>
        </w:rPr>
        <w:t>$38,579</w:t>
      </w:r>
    </w:p>
    <w:p w:rsidR="00AF2A6F" w:rsidRPr="00C05403" w:rsidRDefault="00AF2A6F" w:rsidP="00AF2A6F">
      <w:pPr>
        <w:tabs>
          <w:tab w:val="left" w:pos="180"/>
          <w:tab w:val="left" w:pos="720"/>
          <w:tab w:val="decimal" w:pos="4410"/>
        </w:tabs>
        <w:ind w:left="540" w:hanging="540"/>
        <w:jc w:val="both"/>
        <w:rPr>
          <w:rFonts w:ascii="Liberation Sans" w:hAnsi="Liberation Sans" w:cs="Liberation Sans"/>
          <w:szCs w:val="24"/>
        </w:rPr>
      </w:pPr>
    </w:p>
    <w:p w:rsidR="00AF2A6F" w:rsidRPr="00C05403" w:rsidRDefault="00AF2A6F" w:rsidP="00AF2A6F">
      <w:pPr>
        <w:tabs>
          <w:tab w:val="left" w:pos="540"/>
          <w:tab w:val="decimal" w:pos="4410"/>
        </w:tabs>
        <w:ind w:left="900" w:hanging="900"/>
        <w:rPr>
          <w:rFonts w:ascii="Liberation Sans" w:hAnsi="Liberation Sans" w:cs="Liberation Sans"/>
          <w:szCs w:val="24"/>
        </w:rPr>
      </w:pPr>
      <w:r w:rsidRPr="00C05403">
        <w:rPr>
          <w:rFonts w:ascii="Liberation Sans" w:hAnsi="Liberation Sans" w:cs="Liberation Sans"/>
          <w:szCs w:val="24"/>
        </w:rPr>
        <w:tab/>
        <w:t>c.</w:t>
      </w:r>
      <w:r w:rsidRPr="00C05403">
        <w:rPr>
          <w:rFonts w:ascii="Liberation Sans" w:hAnsi="Liberation Sans" w:cs="Liberation Sans"/>
          <w:szCs w:val="24"/>
        </w:rPr>
        <w:tab/>
        <w:t>Both NPVs are greater than zero, so both are acceptable investments.  However, the company should purchase machine A since it has a higher NPV.</w:t>
      </w:r>
    </w:p>
    <w:p w:rsidR="00F74C70" w:rsidRPr="00393F91" w:rsidRDefault="00F71EE8" w:rsidP="00AF2A6F">
      <w:pPr>
        <w:tabs>
          <w:tab w:val="left" w:pos="720"/>
        </w:tabs>
        <w:jc w:val="both"/>
        <w:rPr>
          <w:rFonts w:ascii="Liberation Sans" w:hAnsi="Liberation Sans" w:cs="Liberation Sans"/>
          <w:szCs w:val="24"/>
        </w:rPr>
      </w:pPr>
      <w:r w:rsidRPr="0024165D">
        <w:rPr>
          <w:rFonts w:ascii="Liberation Sans" w:hAnsi="Liberation Sans" w:cs="Liberation Sans"/>
          <w:b/>
          <w:szCs w:val="24"/>
        </w:rPr>
        <w:tab/>
      </w:r>
    </w:p>
    <w:sectPr w:rsidR="00F74C70" w:rsidRPr="00393F9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C35" w:rsidRDefault="00331C35" w:rsidP="00393F91">
      <w:pPr>
        <w:spacing w:after="0" w:line="240" w:lineRule="auto"/>
      </w:pPr>
      <w:r>
        <w:separator/>
      </w:r>
    </w:p>
  </w:endnote>
  <w:endnote w:type="continuationSeparator" w:id="0">
    <w:p w:rsidR="00331C35" w:rsidRDefault="00331C35" w:rsidP="00393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DE" w:rsidRDefault="008130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DE" w:rsidRDefault="008130DE">
    <w:pPr>
      <w:ind w:right="260"/>
      <w:rPr>
        <w:color w:val="0F243E" w:themeColor="text2" w:themeShade="80"/>
        <w:sz w:val="26"/>
        <w:szCs w:val="26"/>
      </w:rPr>
    </w:pPr>
    <w:bookmarkStart w:id="0" w:name="_GoBack"/>
    <w:bookmarkEnd w:id="0"/>
    <w:r>
      <w:rPr>
        <w:noProof/>
        <w:color w:val="1F497D" w:themeColor="text2"/>
        <w:sz w:val="26"/>
        <w:szCs w:val="26"/>
        <w:lang w:eastAsia="en-CA"/>
      </w:rPr>
      <mc:AlternateContent>
        <mc:Choice Requires="wps">
          <w:drawing>
            <wp:anchor distT="0" distB="0" distL="114300" distR="114300" simplePos="0" relativeHeight="251659264" behindDoc="0" locked="0" layoutInCell="1" allowOverlap="1" wp14:editId="38CDDEC2">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130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30DE" w:rsidRDefault="008130DE">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080E4F">
                            <w:rPr>
                              <w:noProof/>
                              <w:color w:val="0F243E" w:themeColor="text2" w:themeShade="80"/>
                              <w:sz w:val="26"/>
                              <w:szCs w:val="26"/>
                            </w:rPr>
                            <w:t>2</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" fillcolor="white [3201]" stroked="f" strokeweight=".5pt">
              <v:textbox style="mso-fit-shape-to-text:t" inset="0,,0">
                <w:txbxContent>
                  <w:p w:rsidR="008130DE" w:rsidRDefault="008130DE">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080E4F">
                      <w:rPr>
                        <w:noProof/>
                        <w:color w:val="0F243E" w:themeColor="text2" w:themeShade="80"/>
                        <w:sz w:val="26"/>
                        <w:szCs w:val="26"/>
                      </w:rPr>
                      <w:t>2</w:t>
                    </w:r>
                    <w:r>
                      <w:rPr>
                        <w:color w:val="0F243E" w:themeColor="text2" w:themeShade="80"/>
                        <w:sz w:val="26"/>
                        <w:szCs w:val="26"/>
                      </w:rPr>
                      <w:fldChar w:fldCharType="end"/>
                    </w:r>
                  </w:p>
                </w:txbxContent>
              </v:textbox>
              <w10:wrap anchorx="page" anchory="page"/>
            </v:shape>
          </w:pict>
        </mc:Fallback>
      </mc:AlternateContent>
    </w:r>
  </w:p>
  <w:p w:rsidR="00393F91" w:rsidRDefault="00393F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DE" w:rsidRDefault="008130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C35" w:rsidRDefault="00331C35" w:rsidP="00393F91">
      <w:pPr>
        <w:spacing w:after="0" w:line="240" w:lineRule="auto"/>
      </w:pPr>
      <w:r>
        <w:separator/>
      </w:r>
    </w:p>
  </w:footnote>
  <w:footnote w:type="continuationSeparator" w:id="0">
    <w:p w:rsidR="00331C35" w:rsidRDefault="00331C35" w:rsidP="00393F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DE" w:rsidRDefault="008130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902" w:rsidRDefault="00457902" w:rsidP="00457902">
    <w:pPr>
      <w:rPr>
        <w:rFonts w:ascii="Arial" w:hAnsi="Arial" w:cs="Arial"/>
        <w:b/>
        <w:sz w:val="24"/>
        <w:u w:val="single"/>
      </w:rPr>
    </w:pPr>
    <w:r w:rsidRPr="00417469">
      <w:rPr>
        <w:rFonts w:ascii="Arial" w:hAnsi="Arial" w:cs="Arial"/>
        <w:b/>
        <w:sz w:val="24"/>
        <w:u w:val="single"/>
      </w:rPr>
      <w:t>Review Questions</w:t>
    </w:r>
    <w:r>
      <w:rPr>
        <w:rFonts w:ascii="Arial" w:hAnsi="Arial" w:cs="Arial"/>
        <w:b/>
        <w:sz w:val="24"/>
        <w:u w:val="single"/>
      </w:rPr>
      <w:t xml:space="preserve"> for Final Assignment HRM732</w:t>
    </w:r>
  </w:p>
  <w:p w:rsidR="00457902" w:rsidRPr="00417469" w:rsidRDefault="00457902" w:rsidP="00457902">
    <w:pPr>
      <w:jc w:val="right"/>
      <w:rPr>
        <w:rFonts w:ascii="Arial" w:hAnsi="Arial" w:cs="Arial"/>
        <w:b/>
        <w:sz w:val="24"/>
        <w:u w:val="single"/>
      </w:rPr>
    </w:pPr>
    <w:r>
      <w:rPr>
        <w:rFonts w:ascii="Arial" w:hAnsi="Arial" w:cs="Arial"/>
        <w:b/>
        <w:sz w:val="24"/>
        <w:u w:val="single"/>
      </w:rPr>
      <w:t xml:space="preserve">Winter 2020 </w:t>
    </w:r>
  </w:p>
  <w:p w:rsidR="00457902" w:rsidRDefault="004579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DE" w:rsidRDefault="008130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227AB"/>
    <w:multiLevelType w:val="hybridMultilevel"/>
    <w:tmpl w:val="2BF0231E"/>
    <w:lvl w:ilvl="0" w:tplc="10090019">
      <w:start w:val="1"/>
      <w:numFmt w:val="lowerLetter"/>
      <w:lvlText w:val="%1."/>
      <w:lvlJc w:val="left"/>
      <w:pPr>
        <w:ind w:left="900" w:hanging="360"/>
      </w:p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
    <w:nsid w:val="2B855522"/>
    <w:multiLevelType w:val="hybridMultilevel"/>
    <w:tmpl w:val="B0DA07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EEC679A"/>
    <w:multiLevelType w:val="hybridMultilevel"/>
    <w:tmpl w:val="BC78D768"/>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7603DE9"/>
    <w:multiLevelType w:val="hybridMultilevel"/>
    <w:tmpl w:val="98C657A8"/>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60D62E26"/>
    <w:multiLevelType w:val="hybridMultilevel"/>
    <w:tmpl w:val="3E48BB48"/>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610C5E1D"/>
    <w:multiLevelType w:val="hybridMultilevel"/>
    <w:tmpl w:val="753E392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709010B9"/>
    <w:multiLevelType w:val="hybridMultilevel"/>
    <w:tmpl w:val="2BC23C26"/>
    <w:lvl w:ilvl="0" w:tplc="F8E65026">
      <w:start w:val="2"/>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nsid w:val="768510BA"/>
    <w:multiLevelType w:val="hybridMultilevel"/>
    <w:tmpl w:val="BED21C3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7"/>
  </w:num>
  <w:num w:numId="5">
    <w:abstractNumId w:val="2"/>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469"/>
    <w:rsid w:val="00080E4F"/>
    <w:rsid w:val="0013263D"/>
    <w:rsid w:val="00302C14"/>
    <w:rsid w:val="00331C35"/>
    <w:rsid w:val="00393F91"/>
    <w:rsid w:val="00417469"/>
    <w:rsid w:val="00457902"/>
    <w:rsid w:val="005A061B"/>
    <w:rsid w:val="006168D5"/>
    <w:rsid w:val="00660A64"/>
    <w:rsid w:val="00781153"/>
    <w:rsid w:val="007912EF"/>
    <w:rsid w:val="008130DE"/>
    <w:rsid w:val="009E01B4"/>
    <w:rsid w:val="00A72CF0"/>
    <w:rsid w:val="00AF2A6F"/>
    <w:rsid w:val="00C7372B"/>
    <w:rsid w:val="00CF17F4"/>
    <w:rsid w:val="00D74AA7"/>
    <w:rsid w:val="00D9007B"/>
    <w:rsid w:val="00E1025D"/>
    <w:rsid w:val="00F114E0"/>
    <w:rsid w:val="00F71EE8"/>
    <w:rsid w:val="00F74C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417469"/>
    <w:pPr>
      <w:keepNext/>
      <w:spacing w:after="0" w:line="240" w:lineRule="auto"/>
      <w:jc w:val="center"/>
      <w:outlineLvl w:val="1"/>
    </w:pPr>
    <w:rPr>
      <w:rFonts w:ascii="Arial" w:eastAsia="SimSun" w:hAnsi="Arial" w:cs="Times New Roman"/>
      <w:b/>
      <w:snapToGrid w:val="0"/>
      <w:color w:val="000000"/>
      <w:sz w:val="20"/>
      <w:szCs w:val="20"/>
      <w:lang w:val="x-none" w:eastAsia="x-none"/>
    </w:rPr>
  </w:style>
  <w:style w:type="paragraph" w:styleId="Heading3">
    <w:name w:val="heading 3"/>
    <w:basedOn w:val="Normal"/>
    <w:next w:val="Normal"/>
    <w:link w:val="Heading3Char"/>
    <w:uiPriority w:val="9"/>
    <w:semiHidden/>
    <w:unhideWhenUsed/>
    <w:qFormat/>
    <w:rsid w:val="00781153"/>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302C1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2A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uiPriority w:val="9"/>
    <w:semiHidden/>
    <w:unhideWhenUsed/>
    <w:qFormat/>
    <w:rsid w:val="00D74AA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469"/>
    <w:pPr>
      <w:ind w:left="720"/>
      <w:contextualSpacing/>
    </w:pPr>
  </w:style>
  <w:style w:type="character" w:customStyle="1" w:styleId="Heading2Char">
    <w:name w:val="Heading 2 Char"/>
    <w:basedOn w:val="DefaultParagraphFont"/>
    <w:link w:val="Heading2"/>
    <w:rsid w:val="00417469"/>
    <w:rPr>
      <w:rFonts w:ascii="Arial" w:eastAsia="SimSun" w:hAnsi="Arial" w:cs="Times New Roman"/>
      <w:b/>
      <w:snapToGrid w:val="0"/>
      <w:color w:val="000000"/>
      <w:sz w:val="20"/>
      <w:szCs w:val="20"/>
      <w:lang w:val="x-none" w:eastAsia="x-none"/>
    </w:rPr>
  </w:style>
  <w:style w:type="paragraph" w:styleId="BodyTextIndent">
    <w:name w:val="Body Text Indent"/>
    <w:basedOn w:val="Normal"/>
    <w:link w:val="BodyTextIndentChar"/>
    <w:rsid w:val="00417469"/>
    <w:pPr>
      <w:spacing w:after="120" w:line="240" w:lineRule="auto"/>
      <w:ind w:left="360"/>
    </w:pPr>
    <w:rPr>
      <w:rFonts w:ascii="Times" w:eastAsia="Times" w:hAnsi="Times" w:cs="Times New Roman"/>
      <w:sz w:val="24"/>
      <w:szCs w:val="20"/>
      <w:lang w:val="en-US"/>
    </w:rPr>
  </w:style>
  <w:style w:type="character" w:customStyle="1" w:styleId="BodyTextIndentChar">
    <w:name w:val="Body Text Indent Char"/>
    <w:basedOn w:val="DefaultParagraphFont"/>
    <w:link w:val="BodyTextIndent"/>
    <w:rsid w:val="00417469"/>
    <w:rPr>
      <w:rFonts w:ascii="Times" w:eastAsia="Times" w:hAnsi="Times" w:cs="Times New Roman"/>
      <w:sz w:val="24"/>
      <w:szCs w:val="20"/>
      <w:lang w:val="en-US"/>
    </w:rPr>
  </w:style>
  <w:style w:type="character" w:customStyle="1" w:styleId="Heading3Char">
    <w:name w:val="Heading 3 Char"/>
    <w:basedOn w:val="DefaultParagraphFont"/>
    <w:link w:val="Heading3"/>
    <w:uiPriority w:val="9"/>
    <w:semiHidden/>
    <w:rsid w:val="00781153"/>
    <w:rPr>
      <w:rFonts w:asciiTheme="majorHAnsi" w:eastAsiaTheme="majorEastAsia" w:hAnsiTheme="majorHAnsi" w:cstheme="majorBidi"/>
      <w:b/>
      <w:bCs/>
      <w:color w:val="4F81BD" w:themeColor="accent1"/>
    </w:rPr>
  </w:style>
  <w:style w:type="paragraph" w:styleId="BodyTextIndent2">
    <w:name w:val="Body Text Indent 2"/>
    <w:basedOn w:val="Normal"/>
    <w:link w:val="BodyTextIndent2Char"/>
    <w:uiPriority w:val="99"/>
    <w:unhideWhenUsed/>
    <w:rsid w:val="00781153"/>
    <w:pPr>
      <w:spacing w:after="120" w:line="480" w:lineRule="auto"/>
      <w:ind w:left="283"/>
    </w:pPr>
  </w:style>
  <w:style w:type="character" w:customStyle="1" w:styleId="BodyTextIndent2Char">
    <w:name w:val="Body Text Indent 2 Char"/>
    <w:basedOn w:val="DefaultParagraphFont"/>
    <w:link w:val="BodyTextIndent2"/>
    <w:uiPriority w:val="99"/>
    <w:rsid w:val="00781153"/>
  </w:style>
  <w:style w:type="character" w:customStyle="1" w:styleId="Heading9Char">
    <w:name w:val="Heading 9 Char"/>
    <w:basedOn w:val="DefaultParagraphFont"/>
    <w:link w:val="Heading9"/>
    <w:uiPriority w:val="9"/>
    <w:semiHidden/>
    <w:rsid w:val="00D74AA7"/>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737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72B"/>
    <w:rPr>
      <w:rFonts w:ascii="Tahoma" w:hAnsi="Tahoma" w:cs="Tahoma"/>
      <w:sz w:val="16"/>
      <w:szCs w:val="16"/>
    </w:rPr>
  </w:style>
  <w:style w:type="paragraph" w:styleId="Header">
    <w:name w:val="header"/>
    <w:basedOn w:val="Normal"/>
    <w:link w:val="HeaderChar"/>
    <w:uiPriority w:val="99"/>
    <w:unhideWhenUsed/>
    <w:rsid w:val="00393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F91"/>
  </w:style>
  <w:style w:type="paragraph" w:styleId="Footer">
    <w:name w:val="footer"/>
    <w:basedOn w:val="Normal"/>
    <w:link w:val="FooterChar"/>
    <w:uiPriority w:val="99"/>
    <w:unhideWhenUsed/>
    <w:rsid w:val="00393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F91"/>
  </w:style>
  <w:style w:type="character" w:customStyle="1" w:styleId="Heading6Char">
    <w:name w:val="Heading 6 Char"/>
    <w:basedOn w:val="DefaultParagraphFont"/>
    <w:link w:val="Heading6"/>
    <w:uiPriority w:val="9"/>
    <w:semiHidden/>
    <w:rsid w:val="00AF2A6F"/>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9"/>
    <w:semiHidden/>
    <w:rsid w:val="00302C14"/>
    <w:rPr>
      <w:rFonts w:asciiTheme="majorHAnsi" w:eastAsiaTheme="majorEastAsia" w:hAnsiTheme="majorHAnsi" w:cstheme="majorBidi"/>
      <w:color w:val="243F60" w:themeColor="accent1" w:themeShade="7F"/>
    </w:rPr>
  </w:style>
  <w:style w:type="paragraph" w:styleId="BodyTextIndent3">
    <w:name w:val="Body Text Indent 3"/>
    <w:basedOn w:val="Normal"/>
    <w:link w:val="BodyTextIndent3Char"/>
    <w:uiPriority w:val="99"/>
    <w:semiHidden/>
    <w:unhideWhenUsed/>
    <w:rsid w:val="00302C1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2C14"/>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417469"/>
    <w:pPr>
      <w:keepNext/>
      <w:spacing w:after="0" w:line="240" w:lineRule="auto"/>
      <w:jc w:val="center"/>
      <w:outlineLvl w:val="1"/>
    </w:pPr>
    <w:rPr>
      <w:rFonts w:ascii="Arial" w:eastAsia="SimSun" w:hAnsi="Arial" w:cs="Times New Roman"/>
      <w:b/>
      <w:snapToGrid w:val="0"/>
      <w:color w:val="000000"/>
      <w:sz w:val="20"/>
      <w:szCs w:val="20"/>
      <w:lang w:val="x-none" w:eastAsia="x-none"/>
    </w:rPr>
  </w:style>
  <w:style w:type="paragraph" w:styleId="Heading3">
    <w:name w:val="heading 3"/>
    <w:basedOn w:val="Normal"/>
    <w:next w:val="Normal"/>
    <w:link w:val="Heading3Char"/>
    <w:uiPriority w:val="9"/>
    <w:semiHidden/>
    <w:unhideWhenUsed/>
    <w:qFormat/>
    <w:rsid w:val="00781153"/>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302C1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2A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uiPriority w:val="9"/>
    <w:semiHidden/>
    <w:unhideWhenUsed/>
    <w:qFormat/>
    <w:rsid w:val="00D74AA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469"/>
    <w:pPr>
      <w:ind w:left="720"/>
      <w:contextualSpacing/>
    </w:pPr>
  </w:style>
  <w:style w:type="character" w:customStyle="1" w:styleId="Heading2Char">
    <w:name w:val="Heading 2 Char"/>
    <w:basedOn w:val="DefaultParagraphFont"/>
    <w:link w:val="Heading2"/>
    <w:rsid w:val="00417469"/>
    <w:rPr>
      <w:rFonts w:ascii="Arial" w:eastAsia="SimSun" w:hAnsi="Arial" w:cs="Times New Roman"/>
      <w:b/>
      <w:snapToGrid w:val="0"/>
      <w:color w:val="000000"/>
      <w:sz w:val="20"/>
      <w:szCs w:val="20"/>
      <w:lang w:val="x-none" w:eastAsia="x-none"/>
    </w:rPr>
  </w:style>
  <w:style w:type="paragraph" w:styleId="BodyTextIndent">
    <w:name w:val="Body Text Indent"/>
    <w:basedOn w:val="Normal"/>
    <w:link w:val="BodyTextIndentChar"/>
    <w:rsid w:val="00417469"/>
    <w:pPr>
      <w:spacing w:after="120" w:line="240" w:lineRule="auto"/>
      <w:ind w:left="360"/>
    </w:pPr>
    <w:rPr>
      <w:rFonts w:ascii="Times" w:eastAsia="Times" w:hAnsi="Times" w:cs="Times New Roman"/>
      <w:sz w:val="24"/>
      <w:szCs w:val="20"/>
      <w:lang w:val="en-US"/>
    </w:rPr>
  </w:style>
  <w:style w:type="character" w:customStyle="1" w:styleId="BodyTextIndentChar">
    <w:name w:val="Body Text Indent Char"/>
    <w:basedOn w:val="DefaultParagraphFont"/>
    <w:link w:val="BodyTextIndent"/>
    <w:rsid w:val="00417469"/>
    <w:rPr>
      <w:rFonts w:ascii="Times" w:eastAsia="Times" w:hAnsi="Times" w:cs="Times New Roman"/>
      <w:sz w:val="24"/>
      <w:szCs w:val="20"/>
      <w:lang w:val="en-US"/>
    </w:rPr>
  </w:style>
  <w:style w:type="character" w:customStyle="1" w:styleId="Heading3Char">
    <w:name w:val="Heading 3 Char"/>
    <w:basedOn w:val="DefaultParagraphFont"/>
    <w:link w:val="Heading3"/>
    <w:uiPriority w:val="9"/>
    <w:semiHidden/>
    <w:rsid w:val="00781153"/>
    <w:rPr>
      <w:rFonts w:asciiTheme="majorHAnsi" w:eastAsiaTheme="majorEastAsia" w:hAnsiTheme="majorHAnsi" w:cstheme="majorBidi"/>
      <w:b/>
      <w:bCs/>
      <w:color w:val="4F81BD" w:themeColor="accent1"/>
    </w:rPr>
  </w:style>
  <w:style w:type="paragraph" w:styleId="BodyTextIndent2">
    <w:name w:val="Body Text Indent 2"/>
    <w:basedOn w:val="Normal"/>
    <w:link w:val="BodyTextIndent2Char"/>
    <w:uiPriority w:val="99"/>
    <w:unhideWhenUsed/>
    <w:rsid w:val="00781153"/>
    <w:pPr>
      <w:spacing w:after="120" w:line="480" w:lineRule="auto"/>
      <w:ind w:left="283"/>
    </w:pPr>
  </w:style>
  <w:style w:type="character" w:customStyle="1" w:styleId="BodyTextIndent2Char">
    <w:name w:val="Body Text Indent 2 Char"/>
    <w:basedOn w:val="DefaultParagraphFont"/>
    <w:link w:val="BodyTextIndent2"/>
    <w:uiPriority w:val="99"/>
    <w:rsid w:val="00781153"/>
  </w:style>
  <w:style w:type="character" w:customStyle="1" w:styleId="Heading9Char">
    <w:name w:val="Heading 9 Char"/>
    <w:basedOn w:val="DefaultParagraphFont"/>
    <w:link w:val="Heading9"/>
    <w:uiPriority w:val="9"/>
    <w:semiHidden/>
    <w:rsid w:val="00D74AA7"/>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737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72B"/>
    <w:rPr>
      <w:rFonts w:ascii="Tahoma" w:hAnsi="Tahoma" w:cs="Tahoma"/>
      <w:sz w:val="16"/>
      <w:szCs w:val="16"/>
    </w:rPr>
  </w:style>
  <w:style w:type="paragraph" w:styleId="Header">
    <w:name w:val="header"/>
    <w:basedOn w:val="Normal"/>
    <w:link w:val="HeaderChar"/>
    <w:uiPriority w:val="99"/>
    <w:unhideWhenUsed/>
    <w:rsid w:val="00393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F91"/>
  </w:style>
  <w:style w:type="paragraph" w:styleId="Footer">
    <w:name w:val="footer"/>
    <w:basedOn w:val="Normal"/>
    <w:link w:val="FooterChar"/>
    <w:uiPriority w:val="99"/>
    <w:unhideWhenUsed/>
    <w:rsid w:val="00393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F91"/>
  </w:style>
  <w:style w:type="character" w:customStyle="1" w:styleId="Heading6Char">
    <w:name w:val="Heading 6 Char"/>
    <w:basedOn w:val="DefaultParagraphFont"/>
    <w:link w:val="Heading6"/>
    <w:uiPriority w:val="9"/>
    <w:semiHidden/>
    <w:rsid w:val="00AF2A6F"/>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9"/>
    <w:semiHidden/>
    <w:rsid w:val="00302C14"/>
    <w:rPr>
      <w:rFonts w:asciiTheme="majorHAnsi" w:eastAsiaTheme="majorEastAsia" w:hAnsiTheme="majorHAnsi" w:cstheme="majorBidi"/>
      <w:color w:val="243F60" w:themeColor="accent1" w:themeShade="7F"/>
    </w:rPr>
  </w:style>
  <w:style w:type="paragraph" w:styleId="BodyTextIndent3">
    <w:name w:val="Body Text Indent 3"/>
    <w:basedOn w:val="Normal"/>
    <w:link w:val="BodyTextIndent3Char"/>
    <w:uiPriority w:val="99"/>
    <w:semiHidden/>
    <w:unhideWhenUsed/>
    <w:rsid w:val="00302C1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2C1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Zami Zucker</dc:creator>
  <cp:keywords/>
  <dc:description/>
  <cp:lastModifiedBy>Zami Zucker</cp:lastModifiedBy>
  <cp:revision>2</cp:revision>
  <dcterms:created xsi:type="dcterms:W3CDTF">2020-04-07T19:10:00Z</dcterms:created>
  <dcterms:modified xsi:type="dcterms:W3CDTF">2020-04-07T19:10:00Z</dcterms:modified>
</cp:coreProperties>
</file>